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0" w:rsidRPr="00152571" w:rsidRDefault="0007468B" w:rsidP="00280D80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 xml:space="preserve">Senior Math 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N</w:t>
      </w:r>
      <w:r w:rsidR="00DB5CF1" w:rsidRPr="00152571">
        <w:rPr>
          <w:rFonts w:ascii="Tahoma" w:hAnsi="Tahoma" w:cs="Tahoma"/>
          <w:sz w:val="22"/>
          <w:szCs w:val="22"/>
        </w:rPr>
        <w:t>ame: _____________________________Hr.______</w:t>
      </w:r>
    </w:p>
    <w:p w:rsidR="00280D80" w:rsidRPr="00152571" w:rsidRDefault="0007468B" w:rsidP="00280D80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Final Exam</w:t>
      </w:r>
      <w:r w:rsidR="0038706B">
        <w:rPr>
          <w:rFonts w:ascii="Tahoma" w:hAnsi="Tahoma" w:cs="Tahoma"/>
          <w:sz w:val="22"/>
          <w:szCs w:val="22"/>
        </w:rPr>
        <w:t xml:space="preserve"> Mini Review #1</w:t>
      </w:r>
    </w:p>
    <w:p w:rsidR="007B3F44" w:rsidRPr="00152571" w:rsidRDefault="007B3F44" w:rsidP="007D6413">
      <w:pPr>
        <w:rPr>
          <w:rFonts w:ascii="Tahoma" w:hAnsi="Tahoma" w:cs="Tahoma"/>
          <w:sz w:val="22"/>
          <w:szCs w:val="22"/>
        </w:rPr>
      </w:pPr>
    </w:p>
    <w:p w:rsidR="00E16A21" w:rsidRPr="00152571" w:rsidRDefault="00E16A21" w:rsidP="00280D80">
      <w:pPr>
        <w:ind w:left="-720"/>
        <w:rPr>
          <w:rFonts w:ascii="Tahoma" w:hAnsi="Tahoma" w:cs="Tahoma"/>
          <w:i/>
          <w:sz w:val="22"/>
          <w:szCs w:val="22"/>
        </w:rPr>
      </w:pPr>
      <w:r w:rsidRPr="00152571">
        <w:rPr>
          <w:rFonts w:ascii="Tahoma" w:hAnsi="Tahoma" w:cs="Tahoma"/>
          <w:i/>
          <w:sz w:val="22"/>
          <w:szCs w:val="22"/>
        </w:rPr>
        <w:t>Use the foll</w:t>
      </w:r>
      <w:r w:rsidR="00574AC9">
        <w:rPr>
          <w:rFonts w:ascii="Tahoma" w:hAnsi="Tahoma" w:cs="Tahoma"/>
          <w:i/>
          <w:sz w:val="22"/>
          <w:szCs w:val="22"/>
        </w:rPr>
        <w:t>owing scenario for question #1-5</w:t>
      </w:r>
      <w:r w:rsidRPr="00152571">
        <w:rPr>
          <w:rFonts w:ascii="Tahoma" w:hAnsi="Tahoma" w:cs="Tahoma"/>
          <w:i/>
          <w:sz w:val="22"/>
          <w:szCs w:val="22"/>
        </w:rPr>
        <w:t>.</w:t>
      </w:r>
    </w:p>
    <w:p w:rsidR="00E740F1" w:rsidRPr="00152571" w:rsidRDefault="006646D5" w:rsidP="00E740F1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You wa</w:t>
      </w:r>
      <w:r w:rsidR="00D0495B">
        <w:rPr>
          <w:rFonts w:ascii="Tahoma" w:hAnsi="Tahoma" w:cs="Tahoma"/>
          <w:sz w:val="22"/>
          <w:szCs w:val="22"/>
        </w:rPr>
        <w:t xml:space="preserve">nt </w:t>
      </w:r>
      <w:r w:rsidR="005D27AF">
        <w:rPr>
          <w:rFonts w:ascii="Tahoma" w:hAnsi="Tahoma" w:cs="Tahoma"/>
          <w:sz w:val="22"/>
          <w:szCs w:val="22"/>
        </w:rPr>
        <w:t>to start your own hedge</w:t>
      </w:r>
      <w:r w:rsidR="00D0495B">
        <w:rPr>
          <w:rFonts w:ascii="Tahoma" w:hAnsi="Tahoma" w:cs="Tahoma"/>
          <w:sz w:val="22"/>
          <w:szCs w:val="22"/>
        </w:rPr>
        <w:t xml:space="preserve"> trimming</w:t>
      </w:r>
      <w:r w:rsidR="0006054A" w:rsidRPr="00152571">
        <w:rPr>
          <w:rFonts w:ascii="Tahoma" w:hAnsi="Tahoma" w:cs="Tahoma"/>
          <w:sz w:val="22"/>
          <w:szCs w:val="22"/>
        </w:rPr>
        <w:t xml:space="preserve"> </w:t>
      </w:r>
      <w:r w:rsidRPr="00152571">
        <w:rPr>
          <w:rFonts w:ascii="Tahoma" w:hAnsi="Tahoma" w:cs="Tahoma"/>
          <w:sz w:val="22"/>
          <w:szCs w:val="22"/>
        </w:rPr>
        <w:t>company.</w:t>
      </w:r>
      <w:r w:rsidR="007B3F44" w:rsidRPr="00152571">
        <w:rPr>
          <w:rFonts w:ascii="Tahoma" w:hAnsi="Tahoma" w:cs="Tahoma"/>
          <w:sz w:val="22"/>
          <w:szCs w:val="22"/>
        </w:rPr>
        <w:t xml:space="preserve">  </w:t>
      </w:r>
      <w:r w:rsidRPr="00152571">
        <w:rPr>
          <w:rFonts w:ascii="Tahoma" w:hAnsi="Tahoma" w:cs="Tahoma"/>
          <w:sz w:val="22"/>
          <w:szCs w:val="22"/>
        </w:rPr>
        <w:t>You investigate what you need and find out that you need to purchase a</w:t>
      </w:r>
      <w:r w:rsidR="00D0495B">
        <w:rPr>
          <w:rFonts w:ascii="Tahoma" w:hAnsi="Tahoma" w:cs="Tahoma"/>
          <w:sz w:val="22"/>
          <w:szCs w:val="22"/>
        </w:rPr>
        <w:t xml:space="preserve"> rake for $25, a power hedger for $105</w:t>
      </w:r>
      <w:r w:rsidR="00877885" w:rsidRPr="00152571">
        <w:rPr>
          <w:rFonts w:ascii="Tahoma" w:hAnsi="Tahoma" w:cs="Tahoma"/>
          <w:sz w:val="22"/>
          <w:szCs w:val="22"/>
        </w:rPr>
        <w:t xml:space="preserve"> and a</w:t>
      </w:r>
      <w:r w:rsidR="00D0495B">
        <w:rPr>
          <w:rFonts w:ascii="Tahoma" w:hAnsi="Tahoma" w:cs="Tahoma"/>
          <w:sz w:val="22"/>
          <w:szCs w:val="22"/>
        </w:rPr>
        <w:t xml:space="preserve"> blower for $90</w:t>
      </w:r>
      <w:r w:rsidR="00877885" w:rsidRPr="00152571">
        <w:rPr>
          <w:rFonts w:ascii="Tahoma" w:hAnsi="Tahoma" w:cs="Tahoma"/>
          <w:sz w:val="22"/>
          <w:szCs w:val="22"/>
        </w:rPr>
        <w:t xml:space="preserve">.  </w:t>
      </w:r>
      <w:r w:rsidRPr="00152571">
        <w:rPr>
          <w:rFonts w:ascii="Tahoma" w:hAnsi="Tahoma" w:cs="Tahoma"/>
          <w:sz w:val="22"/>
          <w:szCs w:val="22"/>
        </w:rPr>
        <w:t>You also determine that it will cost an additional $</w:t>
      </w:r>
      <w:r w:rsidR="00D0495B">
        <w:rPr>
          <w:rFonts w:ascii="Tahoma" w:hAnsi="Tahoma" w:cs="Tahoma"/>
          <w:sz w:val="22"/>
          <w:szCs w:val="22"/>
        </w:rPr>
        <w:t>1.25</w:t>
      </w:r>
      <w:r w:rsidR="00877885" w:rsidRPr="00152571">
        <w:rPr>
          <w:rFonts w:ascii="Tahoma" w:hAnsi="Tahoma" w:cs="Tahoma"/>
          <w:sz w:val="22"/>
          <w:szCs w:val="22"/>
        </w:rPr>
        <w:t xml:space="preserve"> for gas</w:t>
      </w:r>
      <w:r w:rsidR="00D0495B">
        <w:rPr>
          <w:rFonts w:ascii="Tahoma" w:hAnsi="Tahoma" w:cs="Tahoma"/>
          <w:sz w:val="22"/>
          <w:szCs w:val="22"/>
        </w:rPr>
        <w:t xml:space="preserve"> for each job</w:t>
      </w:r>
      <w:r w:rsidR="00877885" w:rsidRPr="00152571">
        <w:rPr>
          <w:rFonts w:ascii="Tahoma" w:hAnsi="Tahoma" w:cs="Tahoma"/>
          <w:sz w:val="22"/>
          <w:szCs w:val="22"/>
        </w:rPr>
        <w:t xml:space="preserve">.  </w:t>
      </w:r>
      <w:r w:rsidRPr="00152571">
        <w:rPr>
          <w:rFonts w:ascii="Tahoma" w:hAnsi="Tahoma" w:cs="Tahoma"/>
          <w:sz w:val="22"/>
          <w:szCs w:val="22"/>
        </w:rPr>
        <w:t>You de</w:t>
      </w:r>
      <w:r w:rsidR="007B3F44" w:rsidRPr="00152571">
        <w:rPr>
          <w:rFonts w:ascii="Tahoma" w:hAnsi="Tahoma" w:cs="Tahoma"/>
          <w:sz w:val="22"/>
          <w:szCs w:val="22"/>
        </w:rPr>
        <w:t>cide to cha</w:t>
      </w:r>
      <w:r w:rsidR="00D0495B">
        <w:rPr>
          <w:rFonts w:ascii="Tahoma" w:hAnsi="Tahoma" w:cs="Tahoma"/>
          <w:sz w:val="22"/>
          <w:szCs w:val="22"/>
        </w:rPr>
        <w:t>rge $3</w:t>
      </w:r>
      <w:r w:rsidR="009E4993">
        <w:rPr>
          <w:rFonts w:ascii="Tahoma" w:hAnsi="Tahoma" w:cs="Tahoma"/>
          <w:sz w:val="22"/>
          <w:szCs w:val="22"/>
        </w:rPr>
        <w:t>0</w:t>
      </w:r>
      <w:r w:rsidR="00D0495B">
        <w:rPr>
          <w:rFonts w:ascii="Tahoma" w:hAnsi="Tahoma" w:cs="Tahoma"/>
          <w:sz w:val="22"/>
          <w:szCs w:val="22"/>
        </w:rPr>
        <w:t xml:space="preserve"> per job</w:t>
      </w:r>
      <w:r w:rsidR="007B3F44" w:rsidRPr="00152571">
        <w:rPr>
          <w:rFonts w:ascii="Tahoma" w:hAnsi="Tahoma" w:cs="Tahoma"/>
          <w:sz w:val="22"/>
          <w:szCs w:val="22"/>
        </w:rPr>
        <w:t>.</w:t>
      </w:r>
      <w:r w:rsidRPr="00152571">
        <w:rPr>
          <w:rFonts w:ascii="Tahoma" w:hAnsi="Tahoma" w:cs="Tahoma"/>
          <w:sz w:val="22"/>
          <w:szCs w:val="22"/>
        </w:rPr>
        <w:t xml:space="preserve">  </w:t>
      </w:r>
    </w:p>
    <w:p w:rsidR="00E740F1" w:rsidRPr="0015257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E740F1" w:rsidRPr="00152571" w:rsidRDefault="00C64FEF" w:rsidP="00E740F1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1. What is the cost rule?</w:t>
      </w:r>
    </w:p>
    <w:p w:rsidR="00E740F1" w:rsidRPr="0015257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E740F1" w:rsidRPr="00152571" w:rsidRDefault="00E740F1" w:rsidP="009E4993">
      <w:pPr>
        <w:rPr>
          <w:rFonts w:ascii="Tahoma" w:hAnsi="Tahoma" w:cs="Tahoma"/>
          <w:sz w:val="22"/>
          <w:szCs w:val="22"/>
        </w:rPr>
      </w:pPr>
    </w:p>
    <w:p w:rsidR="00E740F1" w:rsidRPr="00152571" w:rsidRDefault="00280D80" w:rsidP="00E740F1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2</w:t>
      </w:r>
      <w:r w:rsidR="007D6413" w:rsidRPr="00152571">
        <w:rPr>
          <w:rFonts w:ascii="Tahoma" w:hAnsi="Tahoma" w:cs="Tahoma"/>
          <w:sz w:val="22"/>
          <w:szCs w:val="22"/>
        </w:rPr>
        <w:t>. What is the revenue rule?</w:t>
      </w:r>
    </w:p>
    <w:p w:rsidR="00E740F1" w:rsidRPr="0015257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E740F1" w:rsidRPr="00152571" w:rsidRDefault="00E740F1" w:rsidP="009E4993">
      <w:pPr>
        <w:rPr>
          <w:rFonts w:ascii="Tahoma" w:hAnsi="Tahoma" w:cs="Tahoma"/>
          <w:sz w:val="22"/>
          <w:szCs w:val="22"/>
        </w:rPr>
      </w:pPr>
    </w:p>
    <w:p w:rsidR="00E740F1" w:rsidRPr="00152571" w:rsidRDefault="00EC2FC3" w:rsidP="00E740F1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3. What is the profit rule?</w:t>
      </w:r>
    </w:p>
    <w:p w:rsidR="00E740F1" w:rsidRPr="0015257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E740F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574AC9" w:rsidRDefault="009E4993" w:rsidP="00E740F1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Graph cost, revenue, and profit below.</w:t>
      </w: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BC449B" w:rsidP="00E740F1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494BF4E" wp14:editId="297BC5D7">
            <wp:simplePos x="0" y="0"/>
            <wp:positionH relativeFrom="column">
              <wp:posOffset>-333375</wp:posOffset>
            </wp:positionH>
            <wp:positionV relativeFrom="paragraph">
              <wp:posOffset>94615</wp:posOffset>
            </wp:positionV>
            <wp:extent cx="2628900" cy="3577590"/>
            <wp:effectExtent l="0" t="0" r="0" b="3810"/>
            <wp:wrapNone/>
            <wp:docPr id="5" name="Picture 5" descr="Image Detail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9E4993" w:rsidRDefault="009E4993" w:rsidP="00E740F1">
      <w:pPr>
        <w:ind w:left="-720"/>
        <w:rPr>
          <w:rFonts w:ascii="Tahoma" w:hAnsi="Tahoma" w:cs="Tahoma"/>
          <w:sz w:val="22"/>
          <w:szCs w:val="22"/>
        </w:rPr>
      </w:pPr>
    </w:p>
    <w:p w:rsidR="00574AC9" w:rsidRPr="00152571" w:rsidRDefault="00574AC9" w:rsidP="00E740F1">
      <w:pPr>
        <w:ind w:left="-720"/>
        <w:rPr>
          <w:rFonts w:ascii="Tahoma" w:hAnsi="Tahoma" w:cs="Tahoma"/>
          <w:sz w:val="22"/>
          <w:szCs w:val="22"/>
        </w:rPr>
      </w:pPr>
    </w:p>
    <w:p w:rsidR="00E740F1" w:rsidRPr="00152571" w:rsidRDefault="00E740F1" w:rsidP="00E740F1">
      <w:pPr>
        <w:ind w:left="-720"/>
        <w:rPr>
          <w:rFonts w:ascii="Tahoma" w:hAnsi="Tahoma" w:cs="Tahoma"/>
          <w:sz w:val="22"/>
          <w:szCs w:val="22"/>
        </w:rPr>
      </w:pPr>
    </w:p>
    <w:p w:rsidR="00BC449B" w:rsidRDefault="009E4993" w:rsidP="00BC449B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280D80" w:rsidRPr="0015257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How many jobs would you have to complete </w:t>
      </w:r>
      <w:r w:rsidR="007277B8">
        <w:rPr>
          <w:rFonts w:ascii="Tahoma" w:hAnsi="Tahoma" w:cs="Tahoma"/>
          <w:sz w:val="22"/>
          <w:szCs w:val="22"/>
        </w:rPr>
        <w:t>t</w:t>
      </w:r>
      <w:r w:rsidR="00280D80" w:rsidRPr="00152571">
        <w:rPr>
          <w:rFonts w:ascii="Tahoma" w:hAnsi="Tahoma" w:cs="Tahoma"/>
          <w:sz w:val="22"/>
          <w:szCs w:val="22"/>
        </w:rPr>
        <w:t>o br</w:t>
      </w:r>
      <w:r w:rsidR="007A632B" w:rsidRPr="00152571">
        <w:rPr>
          <w:rFonts w:ascii="Tahoma" w:hAnsi="Tahoma" w:cs="Tahoma"/>
          <w:sz w:val="22"/>
          <w:szCs w:val="22"/>
        </w:rPr>
        <w:t>eak even and start making money</w:t>
      </w:r>
      <w:r w:rsidR="00265B16" w:rsidRPr="00152571">
        <w:rPr>
          <w:rFonts w:ascii="Tahoma" w:hAnsi="Tahoma" w:cs="Tahoma"/>
          <w:sz w:val="22"/>
          <w:szCs w:val="22"/>
        </w:rPr>
        <w:t>?</w:t>
      </w:r>
    </w:p>
    <w:p w:rsidR="00BC449B" w:rsidRDefault="00BC449B" w:rsidP="00BC449B">
      <w:pPr>
        <w:ind w:left="-720"/>
        <w:rPr>
          <w:rFonts w:ascii="Tahoma" w:hAnsi="Tahoma" w:cs="Tahoma"/>
          <w:sz w:val="22"/>
          <w:szCs w:val="22"/>
        </w:rPr>
      </w:pPr>
    </w:p>
    <w:p w:rsidR="00BC449B" w:rsidRDefault="00BC449B" w:rsidP="00BC449B">
      <w:pPr>
        <w:ind w:left="-720"/>
        <w:rPr>
          <w:rFonts w:ascii="Tahoma" w:hAnsi="Tahoma" w:cs="Tahoma"/>
          <w:sz w:val="22"/>
          <w:szCs w:val="22"/>
        </w:rPr>
      </w:pPr>
    </w:p>
    <w:p w:rsidR="00BC449B" w:rsidRDefault="00BC449B" w:rsidP="00BC449B">
      <w:pPr>
        <w:ind w:left="-720"/>
        <w:rPr>
          <w:rFonts w:ascii="Tahoma" w:hAnsi="Tahoma" w:cs="Tahoma"/>
          <w:sz w:val="22"/>
          <w:szCs w:val="22"/>
        </w:rPr>
      </w:pPr>
    </w:p>
    <w:p w:rsidR="00E740F1" w:rsidRPr="00BC449B" w:rsidRDefault="007C25B2" w:rsidP="00BC449B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i/>
          <w:sz w:val="22"/>
          <w:szCs w:val="22"/>
        </w:rPr>
        <w:lastRenderedPageBreak/>
        <w:t>Use the foll</w:t>
      </w:r>
      <w:r w:rsidR="00E740F1" w:rsidRPr="00152571">
        <w:rPr>
          <w:rFonts w:ascii="Tahoma" w:hAnsi="Tahoma" w:cs="Tahoma"/>
          <w:i/>
          <w:sz w:val="22"/>
          <w:szCs w:val="22"/>
        </w:rPr>
        <w:t>owing scenario for question #</w:t>
      </w:r>
      <w:r w:rsidR="00A63CFA">
        <w:rPr>
          <w:rFonts w:ascii="Tahoma" w:hAnsi="Tahoma" w:cs="Tahoma"/>
          <w:i/>
          <w:sz w:val="22"/>
          <w:szCs w:val="22"/>
        </w:rPr>
        <w:t>6-10.</w:t>
      </w:r>
    </w:p>
    <w:p w:rsidR="00F4680B" w:rsidRPr="00152571" w:rsidRDefault="009667FC" w:rsidP="00F4680B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 xml:space="preserve">Scenario: </w:t>
      </w:r>
      <w:r w:rsidR="00BC449B">
        <w:rPr>
          <w:rFonts w:ascii="Tahoma" w:hAnsi="Tahoma" w:cs="Tahoma"/>
          <w:sz w:val="22"/>
          <w:szCs w:val="22"/>
        </w:rPr>
        <w:t>A hot dog</w:t>
      </w:r>
      <w:r w:rsidR="00B40B3F" w:rsidRPr="00152571">
        <w:rPr>
          <w:rFonts w:ascii="Tahoma" w:hAnsi="Tahoma" w:cs="Tahoma"/>
          <w:sz w:val="22"/>
          <w:szCs w:val="22"/>
        </w:rPr>
        <w:t xml:space="preserve"> vend</w:t>
      </w:r>
      <w:r w:rsidR="006C2449" w:rsidRPr="00152571">
        <w:rPr>
          <w:rFonts w:ascii="Tahoma" w:hAnsi="Tahoma" w:cs="Tahoma"/>
          <w:sz w:val="22"/>
          <w:szCs w:val="22"/>
        </w:rPr>
        <w:t>e</w:t>
      </w:r>
      <w:r w:rsidR="00BC449B">
        <w:rPr>
          <w:rFonts w:ascii="Tahoma" w:hAnsi="Tahoma" w:cs="Tahoma"/>
          <w:sz w:val="22"/>
          <w:szCs w:val="22"/>
        </w:rPr>
        <w:t>r has studied his</w:t>
      </w:r>
      <w:r w:rsidR="00B40B3F" w:rsidRPr="00152571">
        <w:rPr>
          <w:rFonts w:ascii="Tahoma" w:hAnsi="Tahoma" w:cs="Tahoma"/>
          <w:sz w:val="22"/>
          <w:szCs w:val="22"/>
        </w:rPr>
        <w:t xml:space="preserve"> cost “</w:t>
      </w:r>
      <w:r w:rsidR="007A632B" w:rsidRPr="00152571">
        <w:rPr>
          <w:rFonts w:ascii="Tahoma" w:hAnsi="Tahoma" w:cs="Tahoma"/>
          <w:sz w:val="22"/>
          <w:szCs w:val="22"/>
        </w:rPr>
        <w:t>C</w:t>
      </w:r>
      <w:r w:rsidR="00B40B3F" w:rsidRPr="00152571">
        <w:rPr>
          <w:rFonts w:ascii="Tahoma" w:hAnsi="Tahoma" w:cs="Tahoma"/>
          <w:sz w:val="22"/>
          <w:szCs w:val="22"/>
        </w:rPr>
        <w:t>(x)” and revenue “</w:t>
      </w:r>
      <w:r w:rsidR="007A632B" w:rsidRPr="00152571">
        <w:rPr>
          <w:rFonts w:ascii="Tahoma" w:hAnsi="Tahoma" w:cs="Tahoma"/>
          <w:sz w:val="22"/>
          <w:szCs w:val="22"/>
        </w:rPr>
        <w:t>R</w:t>
      </w:r>
      <w:r w:rsidR="00B40B3F" w:rsidRPr="00152571">
        <w:rPr>
          <w:rFonts w:ascii="Tahoma" w:hAnsi="Tahoma" w:cs="Tahoma"/>
          <w:sz w:val="22"/>
          <w:szCs w:val="22"/>
        </w:rPr>
        <w:t>(x)” acros</w:t>
      </w:r>
      <w:r w:rsidR="007A632B" w:rsidRPr="00152571">
        <w:rPr>
          <w:rFonts w:ascii="Tahoma" w:hAnsi="Tahoma" w:cs="Tahoma"/>
          <w:sz w:val="22"/>
          <w:szCs w:val="22"/>
        </w:rPr>
        <w:t>s the course of the month.  The cost and revenue</w:t>
      </w:r>
      <w:r w:rsidR="00B40B3F" w:rsidRPr="00152571">
        <w:rPr>
          <w:rFonts w:ascii="Tahoma" w:hAnsi="Tahoma" w:cs="Tahoma"/>
          <w:sz w:val="22"/>
          <w:szCs w:val="22"/>
        </w:rPr>
        <w:t xml:space="preserve"> depend upon the number</w:t>
      </w:r>
      <w:r w:rsidR="00BC449B">
        <w:rPr>
          <w:rFonts w:ascii="Tahoma" w:hAnsi="Tahoma" w:cs="Tahoma"/>
          <w:sz w:val="22"/>
          <w:szCs w:val="22"/>
        </w:rPr>
        <w:t xml:space="preserve"> of hot dogs h</w:t>
      </w:r>
      <w:r w:rsidR="007A632B" w:rsidRPr="00152571">
        <w:rPr>
          <w:rFonts w:ascii="Tahoma" w:hAnsi="Tahoma" w:cs="Tahoma"/>
          <w:sz w:val="22"/>
          <w:szCs w:val="22"/>
        </w:rPr>
        <w:t>e sells.  The following algebraic rules represent the two relationships where x represen</w:t>
      </w:r>
      <w:r w:rsidR="00BC449B">
        <w:rPr>
          <w:rFonts w:ascii="Tahoma" w:hAnsi="Tahoma" w:cs="Tahoma"/>
          <w:sz w:val="22"/>
          <w:szCs w:val="22"/>
        </w:rPr>
        <w:t xml:space="preserve">ts the number of hot dogs </w:t>
      </w:r>
      <w:r w:rsidR="00E740F1" w:rsidRPr="00152571">
        <w:rPr>
          <w:rFonts w:ascii="Tahoma" w:hAnsi="Tahoma" w:cs="Tahoma"/>
          <w:sz w:val="22"/>
          <w:szCs w:val="22"/>
        </w:rPr>
        <w:t>made/sold, and</w:t>
      </w:r>
      <w:r w:rsidR="007A632B" w:rsidRPr="00152571">
        <w:rPr>
          <w:rFonts w:ascii="Tahoma" w:hAnsi="Tahoma" w:cs="Tahoma"/>
          <w:sz w:val="22"/>
          <w:szCs w:val="22"/>
        </w:rPr>
        <w:t xml:space="preserve"> the cost and revenue measure</w:t>
      </w:r>
      <w:r w:rsidRPr="00152571">
        <w:rPr>
          <w:rFonts w:ascii="Tahoma" w:hAnsi="Tahoma" w:cs="Tahoma"/>
          <w:sz w:val="22"/>
          <w:szCs w:val="22"/>
        </w:rPr>
        <w:t>d</w:t>
      </w:r>
      <w:r w:rsidR="007A632B" w:rsidRPr="00152571">
        <w:rPr>
          <w:rFonts w:ascii="Tahoma" w:hAnsi="Tahoma" w:cs="Tahoma"/>
          <w:sz w:val="22"/>
          <w:szCs w:val="22"/>
        </w:rPr>
        <w:t xml:space="preserve"> in dollars.</w:t>
      </w:r>
    </w:p>
    <w:p w:rsidR="00E740F1" w:rsidRPr="00152571" w:rsidRDefault="006C2449" w:rsidP="00F4680B">
      <w:pPr>
        <w:jc w:val="center"/>
        <w:rPr>
          <w:rFonts w:ascii="Tahoma" w:hAnsi="Tahoma" w:cs="Tahoma"/>
          <w:sz w:val="22"/>
          <w:szCs w:val="22"/>
        </w:rPr>
      </w:pPr>
      <m:oMath>
        <m:r>
          <w:rPr>
            <w:rFonts w:ascii="Cambria Math" w:hAnsi="Cambria Math" w:cs="Tahoma"/>
            <w:sz w:val="22"/>
            <w:szCs w:val="22"/>
          </w:rPr>
          <m:t>C</m:t>
        </m:r>
        <m:d>
          <m:dPr>
            <m:ctrlPr>
              <w:rPr>
                <w:rFonts w:ascii="Cambria Math" w:hAnsi="Tahoma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d>
        <m:r>
          <w:rPr>
            <w:rFonts w:ascii="Cambria Math" w:hAnsi="Tahoma" w:cs="Tahoma"/>
            <w:sz w:val="22"/>
            <w:szCs w:val="22"/>
          </w:rPr>
          <m:t>=0.50</m:t>
        </m:r>
        <m:r>
          <w:rPr>
            <w:rFonts w:ascii="Cambria Math" w:hAnsi="Cambria Math" w:cs="Tahoma"/>
            <w:sz w:val="22"/>
            <w:szCs w:val="22"/>
          </w:rPr>
          <m:t>x</m:t>
        </m:r>
        <m:r>
          <w:rPr>
            <w:rFonts w:ascii="Cambria Math" w:hAnsi="Tahoma" w:cs="Tahoma"/>
            <w:sz w:val="22"/>
            <w:szCs w:val="22"/>
          </w:rPr>
          <m:t>+800</m:t>
        </m:r>
      </m:oMath>
      <w:r w:rsidR="00F4680B" w:rsidRPr="00152571">
        <w:rPr>
          <w:rFonts w:ascii="Tahoma" w:hAnsi="Tahoma" w:cs="Tahoma"/>
          <w:sz w:val="22"/>
          <w:szCs w:val="22"/>
        </w:rPr>
        <w:t xml:space="preserve">          </w:t>
      </w:r>
      <m:oMath>
        <m:r>
          <w:rPr>
            <w:rFonts w:ascii="Cambria Math" w:hAnsi="Cambria Math" w:cs="Tahoma"/>
            <w:sz w:val="22"/>
            <w:szCs w:val="22"/>
          </w:rPr>
          <m:t>R</m:t>
        </m:r>
        <m:d>
          <m:dPr>
            <m:ctrlPr>
              <w:rPr>
                <w:rFonts w:ascii="Cambria Math" w:hAnsi="Tahoma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d>
        <m:r>
          <w:rPr>
            <w:rFonts w:ascii="Cambria Math" w:hAnsi="Tahoma" w:cs="Tahoma"/>
            <w:sz w:val="22"/>
            <w:szCs w:val="22"/>
          </w:rPr>
          <m:t>=2.25</m:t>
        </m:r>
        <m:r>
          <w:rPr>
            <w:rFonts w:ascii="Cambria Math" w:hAnsi="Cambria Math" w:cs="Tahoma"/>
            <w:sz w:val="22"/>
            <w:szCs w:val="22"/>
          </w:rPr>
          <m:t>x</m:t>
        </m:r>
      </m:oMath>
    </w:p>
    <w:p w:rsidR="00445CC5" w:rsidRPr="00152571" w:rsidRDefault="00445CC5" w:rsidP="00E740F1">
      <w:pPr>
        <w:ind w:left="-720" w:right="-1440"/>
        <w:rPr>
          <w:rFonts w:ascii="Tahoma" w:hAnsi="Tahoma" w:cs="Tahoma"/>
          <w:sz w:val="22"/>
          <w:szCs w:val="22"/>
        </w:rPr>
      </w:pPr>
    </w:p>
    <w:p w:rsidR="009667FC" w:rsidRDefault="00BC449B" w:rsidP="00E740F1">
      <w:pPr>
        <w:ind w:left="-720" w:right="-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E740F1" w:rsidRPr="00152571">
        <w:rPr>
          <w:rFonts w:ascii="Tahoma" w:hAnsi="Tahoma" w:cs="Tahoma"/>
          <w:sz w:val="22"/>
          <w:szCs w:val="22"/>
        </w:rPr>
        <w:t xml:space="preserve">. </w:t>
      </w:r>
      <w:r w:rsidR="00A63CFA">
        <w:rPr>
          <w:rFonts w:ascii="Tahoma" w:hAnsi="Tahoma" w:cs="Tahoma"/>
          <w:sz w:val="22"/>
          <w:szCs w:val="22"/>
        </w:rPr>
        <w:t>List what you know about the cost based upon the given cost equation.</w:t>
      </w:r>
    </w:p>
    <w:p w:rsidR="00A63CFA" w:rsidRPr="00152571" w:rsidRDefault="00A63CFA" w:rsidP="00E740F1">
      <w:pPr>
        <w:ind w:left="-720" w:right="-1440"/>
        <w:rPr>
          <w:rFonts w:ascii="Tahoma" w:hAnsi="Tahoma" w:cs="Tahoma"/>
          <w:sz w:val="22"/>
          <w:szCs w:val="22"/>
        </w:rPr>
      </w:pPr>
    </w:p>
    <w:p w:rsidR="006C2449" w:rsidRPr="00152571" w:rsidRDefault="006C2449" w:rsidP="006C2449">
      <w:pPr>
        <w:ind w:left="360" w:right="-1440"/>
        <w:rPr>
          <w:rFonts w:ascii="Tahoma" w:hAnsi="Tahoma" w:cs="Tahoma"/>
          <w:sz w:val="22"/>
          <w:szCs w:val="22"/>
        </w:rPr>
      </w:pPr>
    </w:p>
    <w:p w:rsidR="00A2434F" w:rsidRPr="00152571" w:rsidRDefault="00A2434F" w:rsidP="00A2434F">
      <w:pPr>
        <w:ind w:left="-720"/>
        <w:rPr>
          <w:rFonts w:ascii="Tahoma" w:hAnsi="Tahoma" w:cs="Tahoma"/>
          <w:sz w:val="22"/>
          <w:szCs w:val="22"/>
        </w:rPr>
      </w:pPr>
    </w:p>
    <w:p w:rsidR="00A2434F" w:rsidRDefault="00A2434F" w:rsidP="007D172D">
      <w:pPr>
        <w:rPr>
          <w:rFonts w:ascii="Tahoma" w:hAnsi="Tahoma" w:cs="Tahoma"/>
          <w:sz w:val="22"/>
          <w:szCs w:val="22"/>
        </w:rPr>
      </w:pPr>
    </w:p>
    <w:p w:rsidR="003E0206" w:rsidRDefault="003E0206" w:rsidP="007D172D">
      <w:pPr>
        <w:rPr>
          <w:rFonts w:ascii="Tahoma" w:hAnsi="Tahoma" w:cs="Tahoma"/>
          <w:sz w:val="22"/>
          <w:szCs w:val="22"/>
        </w:rPr>
      </w:pPr>
    </w:p>
    <w:p w:rsidR="00113980" w:rsidRPr="00152571" w:rsidRDefault="00113980" w:rsidP="007D172D">
      <w:pPr>
        <w:rPr>
          <w:rFonts w:ascii="Tahoma" w:hAnsi="Tahoma" w:cs="Tahoma"/>
          <w:sz w:val="22"/>
          <w:szCs w:val="22"/>
        </w:rPr>
      </w:pPr>
    </w:p>
    <w:p w:rsidR="00064EA3" w:rsidRDefault="00A63CFA" w:rsidP="00A63CF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List what you know about the revenue based upon the given revenue equation.</w:t>
      </w:r>
    </w:p>
    <w:p w:rsidR="00064EA3" w:rsidRDefault="00064EA3" w:rsidP="00A63CFA">
      <w:pPr>
        <w:ind w:left="-720"/>
        <w:rPr>
          <w:rFonts w:ascii="Tahoma" w:hAnsi="Tahoma" w:cs="Tahoma"/>
          <w:sz w:val="22"/>
          <w:szCs w:val="22"/>
        </w:rPr>
      </w:pPr>
    </w:p>
    <w:p w:rsidR="00064EA3" w:rsidRDefault="00064EA3" w:rsidP="00A63CFA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A63CFA">
      <w:pPr>
        <w:ind w:left="-720"/>
        <w:rPr>
          <w:rFonts w:ascii="Tahoma" w:hAnsi="Tahoma" w:cs="Tahoma"/>
          <w:sz w:val="22"/>
          <w:szCs w:val="22"/>
        </w:rPr>
      </w:pPr>
    </w:p>
    <w:p w:rsidR="006C2449" w:rsidRPr="00152571" w:rsidRDefault="00A63CFA" w:rsidP="00A63CF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45CC5" w:rsidRPr="00152571" w:rsidRDefault="00445CC5" w:rsidP="00445CC5">
      <w:pPr>
        <w:ind w:left="-720"/>
        <w:rPr>
          <w:rFonts w:ascii="Tahoma" w:hAnsi="Tahoma" w:cs="Tahoma"/>
          <w:sz w:val="22"/>
          <w:szCs w:val="22"/>
        </w:rPr>
      </w:pPr>
    </w:p>
    <w:p w:rsidR="00445CC5" w:rsidRPr="00152571" w:rsidRDefault="00445CC5" w:rsidP="00445CC5">
      <w:pPr>
        <w:ind w:left="-720"/>
        <w:rPr>
          <w:rFonts w:ascii="Tahoma" w:hAnsi="Tahoma" w:cs="Tahoma"/>
          <w:sz w:val="22"/>
          <w:szCs w:val="22"/>
        </w:rPr>
      </w:pPr>
    </w:p>
    <w:p w:rsidR="00445CC5" w:rsidRPr="00152571" w:rsidRDefault="00064EA3" w:rsidP="00445CC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What would be his</w:t>
      </w:r>
      <w:r w:rsidR="00445CC5" w:rsidRPr="00152571">
        <w:rPr>
          <w:rFonts w:ascii="Tahoma" w:hAnsi="Tahoma" w:cs="Tahoma"/>
          <w:sz w:val="22"/>
          <w:szCs w:val="22"/>
        </w:rPr>
        <w:t xml:space="preserve"> profit rule?</w:t>
      </w:r>
    </w:p>
    <w:p w:rsidR="003E0206" w:rsidRDefault="003E0206" w:rsidP="009F7BE8">
      <w:pPr>
        <w:ind w:left="-720"/>
        <w:rPr>
          <w:rFonts w:ascii="Tahoma" w:hAnsi="Tahoma" w:cs="Tahoma"/>
          <w:sz w:val="22"/>
          <w:szCs w:val="22"/>
        </w:rPr>
      </w:pPr>
    </w:p>
    <w:p w:rsidR="00064EA3" w:rsidRPr="00152571" w:rsidRDefault="00064EA3" w:rsidP="009F7BE8">
      <w:pPr>
        <w:ind w:left="-720"/>
        <w:rPr>
          <w:rFonts w:ascii="Tahoma" w:hAnsi="Tahoma" w:cs="Tahoma"/>
          <w:sz w:val="22"/>
          <w:szCs w:val="22"/>
        </w:rPr>
      </w:pPr>
    </w:p>
    <w:p w:rsidR="009F7BE8" w:rsidRDefault="009F7BE8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Pr="00152571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6C2449" w:rsidRPr="00152571" w:rsidRDefault="003E0206" w:rsidP="009F7BE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9F7BE8" w:rsidRPr="00152571">
        <w:rPr>
          <w:rFonts w:ascii="Tahoma" w:hAnsi="Tahoma" w:cs="Tahoma"/>
          <w:sz w:val="22"/>
          <w:szCs w:val="22"/>
        </w:rPr>
        <w:t xml:space="preserve">. </w:t>
      </w:r>
      <w:r w:rsidR="006C2449" w:rsidRPr="00152571">
        <w:rPr>
          <w:rFonts w:ascii="Tahoma" w:hAnsi="Tahoma" w:cs="Tahoma"/>
          <w:sz w:val="22"/>
          <w:szCs w:val="22"/>
        </w:rPr>
        <w:t>Ho</w:t>
      </w:r>
      <w:r w:rsidR="00064EA3">
        <w:rPr>
          <w:rFonts w:ascii="Tahoma" w:hAnsi="Tahoma" w:cs="Tahoma"/>
          <w:sz w:val="22"/>
          <w:szCs w:val="22"/>
        </w:rPr>
        <w:t xml:space="preserve">w many hot dogs would </w:t>
      </w:r>
      <w:r w:rsidR="009F7BE8" w:rsidRPr="00152571">
        <w:rPr>
          <w:rFonts w:ascii="Tahoma" w:hAnsi="Tahoma" w:cs="Tahoma"/>
          <w:sz w:val="22"/>
          <w:szCs w:val="22"/>
        </w:rPr>
        <w:t>he have</w:t>
      </w:r>
      <w:r w:rsidR="00064EA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64EA3">
        <w:rPr>
          <w:rFonts w:ascii="Tahoma" w:hAnsi="Tahoma" w:cs="Tahoma"/>
          <w:sz w:val="22"/>
          <w:szCs w:val="22"/>
        </w:rPr>
        <w:t>sell</w:t>
      </w:r>
      <w:proofErr w:type="gramEnd"/>
      <w:r w:rsidR="009F7BE8" w:rsidRPr="00152571">
        <w:rPr>
          <w:rFonts w:ascii="Tahoma" w:hAnsi="Tahoma" w:cs="Tahoma"/>
          <w:sz w:val="22"/>
          <w:szCs w:val="22"/>
        </w:rPr>
        <w:t xml:space="preserve"> to start making a profit</w:t>
      </w:r>
      <w:r w:rsidR="006C2449" w:rsidRPr="00152571">
        <w:rPr>
          <w:rFonts w:ascii="Tahoma" w:hAnsi="Tahoma" w:cs="Tahoma"/>
          <w:sz w:val="22"/>
          <w:szCs w:val="22"/>
        </w:rPr>
        <w:t xml:space="preserve">?  </w:t>
      </w:r>
    </w:p>
    <w:p w:rsidR="009F7BE8" w:rsidRPr="00152571" w:rsidRDefault="009F7BE8" w:rsidP="009F7BE8">
      <w:pPr>
        <w:ind w:left="-720"/>
        <w:rPr>
          <w:rFonts w:ascii="Tahoma" w:hAnsi="Tahoma" w:cs="Tahoma"/>
          <w:sz w:val="22"/>
          <w:szCs w:val="22"/>
        </w:rPr>
      </w:pPr>
    </w:p>
    <w:p w:rsidR="009F7BE8" w:rsidRDefault="009F7BE8" w:rsidP="009F7BE8">
      <w:pPr>
        <w:ind w:left="-720"/>
        <w:rPr>
          <w:rFonts w:ascii="Tahoma" w:hAnsi="Tahoma" w:cs="Tahoma"/>
          <w:sz w:val="22"/>
          <w:szCs w:val="22"/>
        </w:rPr>
      </w:pPr>
    </w:p>
    <w:p w:rsidR="003E0206" w:rsidRDefault="003E0206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3E0206" w:rsidRPr="00152571" w:rsidRDefault="003E0206" w:rsidP="009F7BE8">
      <w:pPr>
        <w:ind w:left="-720"/>
        <w:rPr>
          <w:rFonts w:ascii="Tahoma" w:hAnsi="Tahoma" w:cs="Tahoma"/>
          <w:sz w:val="22"/>
          <w:szCs w:val="22"/>
        </w:rPr>
      </w:pPr>
    </w:p>
    <w:p w:rsidR="009F7BE8" w:rsidRPr="00152571" w:rsidRDefault="009F7BE8" w:rsidP="00F4680B">
      <w:pPr>
        <w:rPr>
          <w:rFonts w:ascii="Tahoma" w:hAnsi="Tahoma" w:cs="Tahoma"/>
          <w:sz w:val="22"/>
          <w:szCs w:val="22"/>
        </w:rPr>
      </w:pPr>
    </w:p>
    <w:p w:rsidR="009F7BE8" w:rsidRPr="00152571" w:rsidRDefault="003E0206" w:rsidP="009F7BE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9F7BE8" w:rsidRPr="00152571">
        <w:rPr>
          <w:rFonts w:ascii="Tahoma" w:hAnsi="Tahoma" w:cs="Tahoma"/>
          <w:sz w:val="22"/>
          <w:szCs w:val="22"/>
        </w:rPr>
        <w:t>.</w:t>
      </w:r>
      <w:r w:rsidR="00F4680B" w:rsidRPr="00152571">
        <w:rPr>
          <w:rFonts w:ascii="Tahoma" w:hAnsi="Tahoma" w:cs="Tahoma"/>
          <w:sz w:val="22"/>
          <w:szCs w:val="22"/>
        </w:rPr>
        <w:t xml:space="preserve"> What would hap</w:t>
      </w:r>
      <w:r>
        <w:rPr>
          <w:rFonts w:ascii="Tahoma" w:hAnsi="Tahoma" w:cs="Tahoma"/>
          <w:sz w:val="22"/>
          <w:szCs w:val="22"/>
        </w:rPr>
        <w:t xml:space="preserve">pen to the break-even point if </w:t>
      </w:r>
      <w:r w:rsidR="00F4680B" w:rsidRPr="00152571">
        <w:rPr>
          <w:rFonts w:ascii="Tahoma" w:hAnsi="Tahoma" w:cs="Tahoma"/>
          <w:sz w:val="22"/>
          <w:szCs w:val="22"/>
        </w:rPr>
        <w:t>he deci</w:t>
      </w:r>
      <w:r>
        <w:rPr>
          <w:rFonts w:ascii="Tahoma" w:hAnsi="Tahoma" w:cs="Tahoma"/>
          <w:sz w:val="22"/>
          <w:szCs w:val="22"/>
        </w:rPr>
        <w:t>ded to charge $2.00 per hot dog</w:t>
      </w:r>
      <w:r w:rsidR="00F4680B" w:rsidRPr="00152571">
        <w:rPr>
          <w:rFonts w:ascii="Tahoma" w:hAnsi="Tahoma" w:cs="Tahoma"/>
          <w:sz w:val="22"/>
          <w:szCs w:val="22"/>
        </w:rPr>
        <w:t>?</w:t>
      </w:r>
    </w:p>
    <w:p w:rsidR="00A932A4" w:rsidRDefault="00A932A4" w:rsidP="009F7BE8">
      <w:pPr>
        <w:ind w:left="-720"/>
        <w:rPr>
          <w:rFonts w:ascii="Tahoma" w:hAnsi="Tahoma" w:cs="Tahoma"/>
          <w:sz w:val="22"/>
          <w:szCs w:val="22"/>
        </w:rPr>
      </w:pPr>
    </w:p>
    <w:p w:rsidR="004D08AB" w:rsidRDefault="004D08AB" w:rsidP="009F7BE8">
      <w:pPr>
        <w:ind w:left="-720"/>
        <w:rPr>
          <w:rFonts w:ascii="Tahoma" w:hAnsi="Tahoma" w:cs="Tahoma"/>
          <w:sz w:val="22"/>
          <w:szCs w:val="22"/>
        </w:rPr>
      </w:pPr>
    </w:p>
    <w:p w:rsidR="004D08AB" w:rsidRDefault="004D08AB" w:rsidP="009F7BE8">
      <w:pPr>
        <w:ind w:left="-720"/>
        <w:rPr>
          <w:rFonts w:ascii="Tahoma" w:hAnsi="Tahoma" w:cs="Tahoma"/>
          <w:sz w:val="22"/>
          <w:szCs w:val="22"/>
        </w:rPr>
      </w:pPr>
    </w:p>
    <w:p w:rsidR="004D08AB" w:rsidRDefault="004D08AB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113980" w:rsidRDefault="00113980" w:rsidP="009F7BE8">
      <w:pPr>
        <w:ind w:left="-720"/>
        <w:rPr>
          <w:rFonts w:ascii="Tahoma" w:hAnsi="Tahoma" w:cs="Tahoma"/>
          <w:sz w:val="22"/>
          <w:szCs w:val="22"/>
        </w:rPr>
      </w:pPr>
    </w:p>
    <w:p w:rsidR="004D08AB" w:rsidRDefault="004D08AB" w:rsidP="009F7BE8">
      <w:pPr>
        <w:ind w:left="-720"/>
        <w:rPr>
          <w:rFonts w:ascii="Tahoma" w:hAnsi="Tahoma" w:cs="Tahoma"/>
          <w:sz w:val="22"/>
          <w:szCs w:val="22"/>
        </w:rPr>
      </w:pPr>
    </w:p>
    <w:p w:rsidR="004D08AB" w:rsidRPr="00152571" w:rsidRDefault="004D08AB" w:rsidP="009F7BE8">
      <w:pPr>
        <w:ind w:left="-720"/>
        <w:rPr>
          <w:rFonts w:ascii="Tahoma" w:hAnsi="Tahoma" w:cs="Tahoma"/>
          <w:sz w:val="22"/>
          <w:szCs w:val="22"/>
        </w:rPr>
      </w:pPr>
    </w:p>
    <w:p w:rsidR="00AC4CEA" w:rsidRDefault="00AC4CEA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lastRenderedPageBreak/>
        <w:t xml:space="preserve">Senior Math 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Name: _____________________________Hr.______</w:t>
      </w: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Final Exam</w:t>
      </w:r>
      <w:r>
        <w:rPr>
          <w:rFonts w:ascii="Tahoma" w:hAnsi="Tahoma" w:cs="Tahoma"/>
          <w:sz w:val="22"/>
          <w:szCs w:val="22"/>
        </w:rPr>
        <w:t xml:space="preserve"> Mini Review #2</w:t>
      </w:r>
    </w:p>
    <w:p w:rsidR="00AC4CEA" w:rsidRDefault="00AC4CEA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For question #1-4,</w:t>
      </w:r>
      <w:r w:rsidRPr="00152571">
        <w:rPr>
          <w:rFonts w:ascii="Tahoma" w:hAnsi="Tahoma" w:cs="Tahoma"/>
          <w:i/>
          <w:sz w:val="22"/>
          <w:szCs w:val="22"/>
        </w:rPr>
        <w:t xml:space="preserve"> use the following scenario.</w:t>
      </w: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 xml:space="preserve">amount of time a group of people spend watching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tv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each night is given (hours).</w:t>
      </w:r>
    </w:p>
    <w:p w:rsidR="00AC4CEA" w:rsidRPr="00152571" w:rsidRDefault="00AC4CEA" w:rsidP="00AC4CE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C9E6D" wp14:editId="0E16A33A">
                <wp:simplePos x="0" y="0"/>
                <wp:positionH relativeFrom="column">
                  <wp:posOffset>-447675</wp:posOffset>
                </wp:positionH>
                <wp:positionV relativeFrom="paragraph">
                  <wp:posOffset>53340</wp:posOffset>
                </wp:positionV>
                <wp:extent cx="4038600" cy="254000"/>
                <wp:effectExtent l="0" t="0" r="1905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EA" w:rsidRPr="005D0D8A" w:rsidRDefault="00AC4CEA" w:rsidP="00AC4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0D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.6, 0.2, 3.7, 4.2, 3.6, 1.9, 2.0, 0.9, 3.3, 5.9, 4.1, 1.0, 0.5, 3.2, 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4.2pt;width:318pt;height:20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">
                <v:textbox style="mso-fit-shape-to-text:t">
                  <w:txbxContent>
                    <w:p w:rsidR="00AC4CEA" w:rsidRPr="005D0D8A" w:rsidRDefault="00AC4CEA" w:rsidP="00AC4CEA">
                      <w:pPr>
                        <w:rPr>
                          <w:sz w:val="20"/>
                          <w:szCs w:val="20"/>
                        </w:rPr>
                      </w:pPr>
                      <w:r w:rsidRPr="005D0D8A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.6, 0.2, 3.7, 4.2, 3.6, 1.9, 2.0, 0.9, 3.3, 5.9, 4.1, 1.0, 0.5, 3.2, 1.2</w:t>
                      </w:r>
                    </w:p>
                  </w:txbxContent>
                </v:textbox>
              </v:shape>
            </w:pict>
          </mc:Fallback>
        </mc:AlternateContent>
      </w: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152571">
        <w:rPr>
          <w:rFonts w:ascii="Tahoma" w:hAnsi="Tahoma" w:cs="Tahoma"/>
          <w:sz w:val="22"/>
          <w:szCs w:val="22"/>
        </w:rPr>
        <w:t xml:space="preserve">. Identify the </w:t>
      </w:r>
      <w:r w:rsidRPr="00152571">
        <w:rPr>
          <w:rFonts w:ascii="Tahoma" w:hAnsi="Tahoma" w:cs="Tahoma"/>
          <w:b/>
          <w:sz w:val="22"/>
          <w:szCs w:val="22"/>
          <w:u w:val="single"/>
        </w:rPr>
        <w:t>mean</w:t>
      </w:r>
      <w:r w:rsidRPr="00152571">
        <w:rPr>
          <w:rFonts w:ascii="Tahoma" w:hAnsi="Tahoma" w:cs="Tahoma"/>
          <w:sz w:val="22"/>
          <w:szCs w:val="22"/>
        </w:rPr>
        <w:t xml:space="preserve"> of the data set.</w:t>
      </w:r>
    </w:p>
    <w:p w:rsidR="00AC4CEA" w:rsidRPr="0049501F" w:rsidRDefault="00AC4CEA" w:rsidP="00AC4CEA">
      <w:pPr>
        <w:ind w:left="-720"/>
        <w:rPr>
          <w:rFonts w:ascii="Tahoma" w:hAnsi="Tahoma" w:cs="Tahoma"/>
          <w:sz w:val="16"/>
          <w:szCs w:val="16"/>
        </w:rPr>
      </w:pP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0A1775" w:rsidRPr="00152571" w:rsidRDefault="000A1775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152571">
        <w:rPr>
          <w:rFonts w:ascii="Tahoma" w:hAnsi="Tahoma" w:cs="Tahoma"/>
          <w:sz w:val="22"/>
          <w:szCs w:val="22"/>
        </w:rPr>
        <w:t xml:space="preserve">. Identify the </w:t>
      </w:r>
      <w:r w:rsidRPr="00152571">
        <w:rPr>
          <w:rFonts w:ascii="Tahoma" w:hAnsi="Tahoma" w:cs="Tahoma"/>
          <w:b/>
          <w:sz w:val="22"/>
          <w:szCs w:val="22"/>
          <w:u w:val="single"/>
        </w:rPr>
        <w:t>median</w:t>
      </w:r>
      <w:r w:rsidRPr="00152571">
        <w:rPr>
          <w:rFonts w:ascii="Tahoma" w:hAnsi="Tahoma" w:cs="Tahoma"/>
          <w:sz w:val="22"/>
          <w:szCs w:val="22"/>
        </w:rPr>
        <w:t xml:space="preserve"> of the data set.</w:t>
      </w:r>
    </w:p>
    <w:p w:rsidR="00AC4CEA" w:rsidRPr="0049501F" w:rsidRDefault="00AC4CEA" w:rsidP="00AC4CEA">
      <w:pPr>
        <w:ind w:left="-720"/>
        <w:rPr>
          <w:rFonts w:ascii="Tahoma" w:hAnsi="Tahoma" w:cs="Tahoma"/>
          <w:sz w:val="16"/>
          <w:szCs w:val="16"/>
        </w:rPr>
      </w:pP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152571">
        <w:rPr>
          <w:rFonts w:ascii="Tahoma" w:hAnsi="Tahoma" w:cs="Tahoma"/>
          <w:sz w:val="22"/>
          <w:szCs w:val="22"/>
        </w:rPr>
        <w:t xml:space="preserve">. Identify the </w:t>
      </w:r>
      <w:r w:rsidRPr="00152571">
        <w:rPr>
          <w:rFonts w:ascii="Tahoma" w:hAnsi="Tahoma" w:cs="Tahoma"/>
          <w:b/>
          <w:sz w:val="22"/>
          <w:szCs w:val="22"/>
          <w:u w:val="single"/>
        </w:rPr>
        <w:t>mode</w:t>
      </w:r>
      <w:r>
        <w:rPr>
          <w:rFonts w:ascii="Tahoma" w:hAnsi="Tahoma" w:cs="Tahoma"/>
          <w:sz w:val="22"/>
          <w:szCs w:val="22"/>
        </w:rPr>
        <w:t xml:space="preserve"> of the data set</w:t>
      </w:r>
      <w:r w:rsidRPr="00152571">
        <w:rPr>
          <w:rFonts w:ascii="Tahoma" w:hAnsi="Tahoma" w:cs="Tahoma"/>
          <w:sz w:val="22"/>
          <w:szCs w:val="22"/>
        </w:rPr>
        <w:t>.</w:t>
      </w:r>
    </w:p>
    <w:p w:rsidR="00AC4CEA" w:rsidRPr="0049501F" w:rsidRDefault="00AC4CEA" w:rsidP="00AC4CEA">
      <w:pPr>
        <w:ind w:left="-720"/>
        <w:rPr>
          <w:rFonts w:ascii="Tahoma" w:hAnsi="Tahoma" w:cs="Tahoma"/>
          <w:sz w:val="16"/>
          <w:szCs w:val="16"/>
        </w:rPr>
      </w:pPr>
    </w:p>
    <w:p w:rsidR="00AC4CEA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</w:p>
    <w:p w:rsidR="00AC4CEA" w:rsidRPr="00152571" w:rsidRDefault="00AC4CEA" w:rsidP="00AC4CEA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152571">
        <w:rPr>
          <w:rFonts w:ascii="Tahoma" w:hAnsi="Tahoma" w:cs="Tahoma"/>
          <w:sz w:val="22"/>
          <w:szCs w:val="22"/>
        </w:rPr>
        <w:t xml:space="preserve">. Identify the </w:t>
      </w:r>
      <w:r w:rsidRPr="00152571">
        <w:rPr>
          <w:rFonts w:ascii="Tahoma" w:hAnsi="Tahoma" w:cs="Tahoma"/>
          <w:b/>
          <w:sz w:val="22"/>
          <w:szCs w:val="22"/>
          <w:u w:val="single"/>
        </w:rPr>
        <w:t>range</w:t>
      </w:r>
      <w:r>
        <w:rPr>
          <w:rFonts w:ascii="Tahoma" w:hAnsi="Tahoma" w:cs="Tahoma"/>
          <w:sz w:val="22"/>
          <w:szCs w:val="22"/>
        </w:rPr>
        <w:t xml:space="preserve"> of the data set</w:t>
      </w:r>
      <w:r w:rsidRPr="00152571">
        <w:rPr>
          <w:rFonts w:ascii="Tahoma" w:hAnsi="Tahoma" w:cs="Tahoma"/>
          <w:sz w:val="22"/>
          <w:szCs w:val="22"/>
        </w:rPr>
        <w:t>.</w:t>
      </w:r>
    </w:p>
    <w:p w:rsidR="00AC4CEA" w:rsidRDefault="00AC4CEA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AC4CEA" w:rsidRDefault="00AC4CEA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A1775" w:rsidRDefault="000A1775" w:rsidP="003A0A1D">
      <w:pPr>
        <w:rPr>
          <w:rFonts w:ascii="Tahoma" w:hAnsi="Tahoma" w:cs="Tahoma"/>
          <w:b/>
          <w:sz w:val="22"/>
          <w:szCs w:val="22"/>
          <w:u w:val="single"/>
        </w:rPr>
      </w:pPr>
    </w:p>
    <w:p w:rsidR="000A1775" w:rsidRDefault="000A1775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the box-and-whisker plot to answer question #5-7.</w:t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 Spent Memorizing History Facts vs. History Test Scores</w:t>
      </w: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1" locked="0" layoutInCell="1" allowOverlap="1" wp14:anchorId="65380DC0" wp14:editId="327458AA">
            <wp:simplePos x="0" y="0"/>
            <wp:positionH relativeFrom="column">
              <wp:posOffset>-704850</wp:posOffset>
            </wp:positionH>
            <wp:positionV relativeFrom="paragraph">
              <wp:posOffset>102870</wp:posOffset>
            </wp:positionV>
            <wp:extent cx="2590800" cy="1019175"/>
            <wp:effectExtent l="0" t="0" r="0" b="9525"/>
            <wp:wrapNone/>
            <wp:docPr id="8" name="Picture 8" descr="http://www.regentsprep.org/Regents/math/ALGEBRA/AD3/quartiles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EBRA/AD3/quartiles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 xml:space="preserve">                Test Scores</w:t>
      </w: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2E458F">
        <w:rPr>
          <w:rFonts w:ascii="Tahoma" w:hAnsi="Tahoma" w:cs="Tahoma"/>
          <w:sz w:val="22"/>
          <w:szCs w:val="22"/>
        </w:rPr>
        <w:t>. What perce</w:t>
      </w:r>
      <w:r>
        <w:rPr>
          <w:rFonts w:ascii="Tahoma" w:hAnsi="Tahoma" w:cs="Tahoma"/>
          <w:sz w:val="22"/>
          <w:szCs w:val="22"/>
        </w:rPr>
        <w:t>nt of students scored between 70% and 10</w:t>
      </w:r>
      <w:r w:rsidRPr="002E458F">
        <w:rPr>
          <w:rFonts w:ascii="Tahoma" w:hAnsi="Tahoma" w:cs="Tahoma"/>
          <w:sz w:val="22"/>
          <w:szCs w:val="22"/>
        </w:rPr>
        <w:t>0% on the test?</w:t>
      </w: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What is the 75</w:t>
      </w:r>
      <w:r w:rsidRPr="002E458F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percentile?</w:t>
      </w: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What is the IQR (interquartile range)?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b/>
          <w:sz w:val="22"/>
          <w:szCs w:val="22"/>
          <w:u w:val="single"/>
        </w:rPr>
        <w:lastRenderedPageBreak/>
        <w:t>Sampling Methods:</w:t>
      </w:r>
      <w:r w:rsidRPr="00152571">
        <w:rPr>
          <w:rFonts w:ascii="Tahoma" w:hAnsi="Tahoma" w:cs="Tahoma"/>
          <w:sz w:val="22"/>
          <w:szCs w:val="22"/>
        </w:rPr>
        <w:t xml:space="preserve"> Random Sample, Convenience Sample, Stratified Random Sample, Cluster Sample, and Systematic Sample.</w:t>
      </w:r>
    </w:p>
    <w:p w:rsidR="00022C48" w:rsidRPr="00152571" w:rsidRDefault="00022C48" w:rsidP="00022C48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i/>
          <w:sz w:val="22"/>
          <w:szCs w:val="22"/>
        </w:rPr>
      </w:pPr>
      <w:r w:rsidRPr="00152571">
        <w:rPr>
          <w:rFonts w:ascii="Tahoma" w:hAnsi="Tahoma" w:cs="Tahoma"/>
          <w:i/>
          <w:sz w:val="22"/>
          <w:szCs w:val="22"/>
        </w:rPr>
        <w:t xml:space="preserve">Use the following </w:t>
      </w:r>
      <w:r>
        <w:rPr>
          <w:rFonts w:ascii="Tahoma" w:hAnsi="Tahoma" w:cs="Tahoma"/>
          <w:i/>
          <w:sz w:val="22"/>
          <w:szCs w:val="22"/>
        </w:rPr>
        <w:t>scenario to answer question #8-11</w:t>
      </w:r>
      <w:r w:rsidRPr="00152571">
        <w:rPr>
          <w:rFonts w:ascii="Tahoma" w:hAnsi="Tahoma" w:cs="Tahoma"/>
          <w:i/>
          <w:sz w:val="22"/>
          <w:szCs w:val="22"/>
        </w:rPr>
        <w:t>.</w:t>
      </w: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Mayor of Romeo wants to find out what Romeo Residents think about the parks in the city.</w:t>
      </w: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Determine what type of sampling method he is using in each example.  Explain why after.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15257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He surveys people that visit his office.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 He calls every 30</w:t>
      </w:r>
      <w:r w:rsidRPr="0011398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citizen off a list of Romeo Residents.</w:t>
      </w: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Pr="0015257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He randomly surveys 100 male and 100 female residents.</w:t>
      </w: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He uses his computer to randomly generate a list of citizens to survey.</w:t>
      </w: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For question #12-13</w:t>
      </w:r>
      <w:r w:rsidRPr="00152571">
        <w:rPr>
          <w:rFonts w:ascii="Tahoma" w:hAnsi="Tahoma" w:cs="Tahoma"/>
          <w:i/>
          <w:sz w:val="22"/>
          <w:szCs w:val="22"/>
        </w:rPr>
        <w:t>, use the scenario given to answer the questions.</w:t>
      </w:r>
      <w:r w:rsidRPr="00152571">
        <w:rPr>
          <w:rFonts w:ascii="Tahoma" w:hAnsi="Tahoma" w:cs="Tahoma"/>
          <w:i/>
          <w:sz w:val="22"/>
          <w:szCs w:val="22"/>
        </w:rPr>
        <w:tab/>
        <w:t xml:space="preserve">       </w:t>
      </w:r>
      <w:r w:rsidRPr="00152571">
        <w:rPr>
          <w:rFonts w:ascii="Tahoma" w:hAnsi="Tahoma" w:cs="Tahoma"/>
          <w:i/>
          <w:sz w:val="22"/>
          <w:szCs w:val="22"/>
        </w:rPr>
        <w:tab/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 xml:space="preserve">You </w:t>
      </w:r>
      <w:r>
        <w:rPr>
          <w:rFonts w:ascii="Tahoma" w:hAnsi="Tahoma" w:cs="Tahoma"/>
          <w:sz w:val="22"/>
          <w:szCs w:val="22"/>
        </w:rPr>
        <w:t xml:space="preserve">are trying to decide if younger people buy more candy than older people.  </w:t>
      </w:r>
    </w:p>
    <w:p w:rsidR="00022C48" w:rsidRPr="00152571" w:rsidRDefault="00022C48" w:rsidP="00022C48">
      <w:pPr>
        <w:ind w:left="-720"/>
        <w:rPr>
          <w:rFonts w:ascii="Tahoma" w:hAnsi="Tahoma" w:cs="Tahoma"/>
          <w:i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Determine whether the given study</w:t>
      </w:r>
      <w:r>
        <w:rPr>
          <w:rFonts w:ascii="Tahoma" w:hAnsi="Tahoma" w:cs="Tahoma"/>
          <w:sz w:val="22"/>
          <w:szCs w:val="22"/>
        </w:rPr>
        <w:t xml:space="preserve"> is</w:t>
      </w:r>
      <w:r w:rsidRPr="00152571">
        <w:rPr>
          <w:rFonts w:ascii="Tahoma" w:hAnsi="Tahoma" w:cs="Tahoma"/>
          <w:sz w:val="22"/>
          <w:szCs w:val="22"/>
        </w:rPr>
        <w:t xml:space="preserve"> an observational or experimenta</w:t>
      </w:r>
      <w:r>
        <w:rPr>
          <w:rFonts w:ascii="Tahoma" w:hAnsi="Tahoma" w:cs="Tahoma"/>
          <w:sz w:val="22"/>
          <w:szCs w:val="22"/>
        </w:rPr>
        <w:t>l study</w:t>
      </w:r>
      <w:r w:rsidRPr="00152571">
        <w:rPr>
          <w:rFonts w:ascii="Tahoma" w:hAnsi="Tahoma" w:cs="Tahoma"/>
          <w:sz w:val="22"/>
          <w:szCs w:val="22"/>
        </w:rPr>
        <w:t>.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Pr="00152571">
        <w:rPr>
          <w:rFonts w:ascii="Tahoma" w:hAnsi="Tahoma" w:cs="Tahoma"/>
          <w:sz w:val="22"/>
          <w:szCs w:val="22"/>
        </w:rPr>
        <w:t xml:space="preserve">. You stand near the cash register in the </w:t>
      </w:r>
      <w:r>
        <w:rPr>
          <w:rFonts w:ascii="Tahoma" w:hAnsi="Tahoma" w:cs="Tahoma"/>
          <w:sz w:val="22"/>
          <w:szCs w:val="22"/>
        </w:rPr>
        <w:t>convenience store and record the candy purchases of the customers along with their age status.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a. Observational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b. Experimental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Pr="00152571">
        <w:rPr>
          <w:rFonts w:ascii="Tahoma" w:hAnsi="Tahoma" w:cs="Tahoma"/>
          <w:sz w:val="22"/>
          <w:szCs w:val="22"/>
        </w:rPr>
        <w:t xml:space="preserve">. You </w:t>
      </w:r>
      <w:r>
        <w:rPr>
          <w:rFonts w:ascii="Tahoma" w:hAnsi="Tahoma" w:cs="Tahoma"/>
          <w:sz w:val="22"/>
          <w:szCs w:val="22"/>
        </w:rPr>
        <w:t>set up a candy stand and record the age status of your customers when they buy candy from you.</w:t>
      </w: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a. Observational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b. Experimental</w:t>
      </w:r>
    </w:p>
    <w:p w:rsidR="00022C48" w:rsidRDefault="00022C48" w:rsidP="000A1775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A1775">
      <w:pPr>
        <w:ind w:left="-720"/>
        <w:rPr>
          <w:rFonts w:ascii="Tahoma" w:hAnsi="Tahoma" w:cs="Tahoma"/>
          <w:sz w:val="22"/>
          <w:szCs w:val="22"/>
        </w:rPr>
      </w:pPr>
    </w:p>
    <w:p w:rsidR="00022C48" w:rsidRDefault="00022C48" w:rsidP="000A1775">
      <w:pPr>
        <w:ind w:left="-720"/>
        <w:rPr>
          <w:rFonts w:ascii="Tahoma" w:hAnsi="Tahoma" w:cs="Tahoma"/>
          <w:sz w:val="22"/>
          <w:szCs w:val="22"/>
        </w:rPr>
      </w:pPr>
    </w:p>
    <w:p w:rsidR="000A1775" w:rsidRPr="00152571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lastRenderedPageBreak/>
        <w:t xml:space="preserve">Senior Math 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Name: _____________________________Hr.______</w:t>
      </w:r>
    </w:p>
    <w:p w:rsidR="000A1775" w:rsidRPr="00152571" w:rsidRDefault="000A1775" w:rsidP="000A1775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t>Final Exam</w:t>
      </w:r>
      <w:r>
        <w:rPr>
          <w:rFonts w:ascii="Tahoma" w:hAnsi="Tahoma" w:cs="Tahoma"/>
          <w:sz w:val="22"/>
          <w:szCs w:val="22"/>
        </w:rPr>
        <w:t xml:space="preserve"> Mini Review #3</w:t>
      </w:r>
    </w:p>
    <w:p w:rsidR="000A1775" w:rsidRPr="000A1775" w:rsidRDefault="000A1775" w:rsidP="000A1775">
      <w:pPr>
        <w:ind w:left="-720"/>
        <w:rPr>
          <w:rFonts w:ascii="Tahoma" w:hAnsi="Tahoma" w:cs="Tahoma"/>
          <w:sz w:val="22"/>
          <w:szCs w:val="22"/>
        </w:rPr>
      </w:pPr>
    </w:p>
    <w:p w:rsidR="003B7980" w:rsidRPr="005D0D8A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For question #1-5</w:t>
      </w:r>
      <w:r w:rsidRPr="00152571">
        <w:rPr>
          <w:rFonts w:ascii="Tahoma" w:hAnsi="Tahoma" w:cs="Tahoma"/>
          <w:i/>
          <w:sz w:val="22"/>
          <w:szCs w:val="22"/>
        </w:rPr>
        <w:t>, use the following scenario.</w:t>
      </w: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Amount of practice time for varsity lacrosse team per week (hours) vs. # of wins at the end of the season.</w:t>
      </w:r>
      <w:proofErr w:type="gramEnd"/>
    </w:p>
    <w:tbl>
      <w:tblPr>
        <w:tblStyle w:val="TableGrid"/>
        <w:tblpPr w:leftFromText="180" w:rightFromText="180" w:vertAnchor="text" w:horzAnchor="margin" w:tblpXSpec="center" w:tblpY="77"/>
        <w:tblW w:w="11085" w:type="dxa"/>
        <w:tblLook w:val="04A0" w:firstRow="1" w:lastRow="0" w:firstColumn="1" w:lastColumn="0" w:noHBand="0" w:noVBand="1"/>
      </w:tblPr>
      <w:tblGrid>
        <w:gridCol w:w="953"/>
        <w:gridCol w:w="717"/>
        <w:gridCol w:w="719"/>
        <w:gridCol w:w="718"/>
        <w:gridCol w:w="720"/>
        <w:gridCol w:w="718"/>
        <w:gridCol w:w="718"/>
        <w:gridCol w:w="720"/>
        <w:gridCol w:w="718"/>
        <w:gridCol w:w="720"/>
        <w:gridCol w:w="715"/>
        <w:gridCol w:w="715"/>
        <w:gridCol w:w="719"/>
        <w:gridCol w:w="799"/>
        <w:gridCol w:w="716"/>
      </w:tblGrid>
      <w:tr w:rsidR="003B7980" w:rsidRPr="00CF2226" w:rsidTr="0020249A">
        <w:trPr>
          <w:trHeight w:val="872"/>
        </w:trPr>
        <w:tc>
          <w:tcPr>
            <w:tcW w:w="767" w:type="dxa"/>
          </w:tcPr>
          <w:p w:rsidR="003B7980" w:rsidRPr="00CF2226" w:rsidRDefault="003B7980" w:rsidP="00202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226">
              <w:rPr>
                <w:rFonts w:ascii="Tahoma" w:hAnsi="Tahoma" w:cs="Tahoma"/>
                <w:sz w:val="16"/>
                <w:szCs w:val="16"/>
              </w:rPr>
              <w:t xml:space="preserve">Amount of </w:t>
            </w:r>
            <w:r>
              <w:rPr>
                <w:rFonts w:ascii="Tahoma" w:hAnsi="Tahoma" w:cs="Tahoma"/>
                <w:sz w:val="16"/>
                <w:szCs w:val="16"/>
              </w:rPr>
              <w:t>practice time/week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32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13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</w:t>
            </w:r>
          </w:p>
        </w:tc>
        <w:tc>
          <w:tcPr>
            <w:tcW w:w="732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B7980" w:rsidRPr="00CF2226" w:rsidTr="0020249A">
        <w:trPr>
          <w:trHeight w:val="455"/>
        </w:trPr>
        <w:tc>
          <w:tcPr>
            <w:tcW w:w="767" w:type="dxa"/>
          </w:tcPr>
          <w:p w:rsidR="003B7980" w:rsidRPr="00CF2226" w:rsidRDefault="003B7980" w:rsidP="00202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# of wins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31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13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3B7980" w:rsidRPr="00CF2226" w:rsidRDefault="003B7980" w:rsidP="002024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3B7980" w:rsidRPr="00152571" w:rsidRDefault="003B7980" w:rsidP="003B7980">
      <w:pPr>
        <w:jc w:val="center"/>
        <w:rPr>
          <w:rFonts w:ascii="Tahoma" w:hAnsi="Tahoma" w:cs="Tahoma"/>
          <w:sz w:val="22"/>
          <w:szCs w:val="22"/>
        </w:rPr>
      </w:pPr>
    </w:p>
    <w:p w:rsidR="003B7980" w:rsidRPr="00553EF1" w:rsidRDefault="003B7980" w:rsidP="003B7980">
      <w:pPr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Use your calculator to determine the equation of the line of best fit.</w:t>
      </w: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152571">
        <w:rPr>
          <w:rFonts w:ascii="Tahoma" w:hAnsi="Tahoma" w:cs="Tahoma"/>
          <w:sz w:val="22"/>
          <w:szCs w:val="22"/>
        </w:rPr>
        <w:t>What does the slope mean in the</w:t>
      </w:r>
      <w:r>
        <w:rPr>
          <w:rFonts w:ascii="Tahoma" w:hAnsi="Tahoma" w:cs="Tahoma"/>
          <w:sz w:val="22"/>
          <w:szCs w:val="22"/>
        </w:rPr>
        <w:t xml:space="preserve"> context of this problem</w:t>
      </w:r>
      <w:r w:rsidRPr="00152571">
        <w:rPr>
          <w:rFonts w:ascii="Tahoma" w:hAnsi="Tahoma" w:cs="Tahoma"/>
          <w:sz w:val="22"/>
          <w:szCs w:val="22"/>
        </w:rPr>
        <w:t>?</w:t>
      </w: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A0A1D" w:rsidRDefault="003A0A1D" w:rsidP="003B7980">
      <w:pPr>
        <w:rPr>
          <w:rFonts w:ascii="Tahoma" w:hAnsi="Tahoma" w:cs="Tahoma"/>
          <w:sz w:val="22"/>
          <w:szCs w:val="22"/>
        </w:rPr>
      </w:pPr>
    </w:p>
    <w:p w:rsidR="003A0A1D" w:rsidRDefault="003A0A1D" w:rsidP="003B7980">
      <w:pPr>
        <w:rPr>
          <w:rFonts w:ascii="Tahoma" w:hAnsi="Tahoma" w:cs="Tahoma"/>
          <w:sz w:val="22"/>
          <w:szCs w:val="22"/>
        </w:rPr>
      </w:pPr>
    </w:p>
    <w:p w:rsidR="003A0A1D" w:rsidRDefault="003A0A1D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152571">
        <w:rPr>
          <w:rFonts w:ascii="Tahoma" w:hAnsi="Tahoma" w:cs="Tahoma"/>
          <w:sz w:val="22"/>
          <w:szCs w:val="22"/>
        </w:rPr>
        <w:t>What does the y-intercept mean in th</w:t>
      </w:r>
      <w:r>
        <w:rPr>
          <w:rFonts w:ascii="Tahoma" w:hAnsi="Tahoma" w:cs="Tahoma"/>
          <w:sz w:val="22"/>
          <w:szCs w:val="22"/>
        </w:rPr>
        <w:t>e context of the problem</w:t>
      </w:r>
      <w:r w:rsidRPr="00152571">
        <w:rPr>
          <w:rFonts w:ascii="Tahoma" w:hAnsi="Tahoma" w:cs="Tahoma"/>
          <w:sz w:val="22"/>
          <w:szCs w:val="22"/>
        </w:rPr>
        <w:t>?</w:t>
      </w:r>
    </w:p>
    <w:p w:rsidR="003B7980" w:rsidRDefault="003B7980" w:rsidP="003B7980">
      <w:pPr>
        <w:ind w:left="-720"/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ind w:left="-720"/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ind w:left="-720"/>
        <w:rPr>
          <w:rFonts w:ascii="Tahoma" w:hAnsi="Tahoma" w:cs="Tahoma"/>
          <w:sz w:val="16"/>
          <w:szCs w:val="16"/>
        </w:rPr>
      </w:pPr>
    </w:p>
    <w:p w:rsidR="003A0A1D" w:rsidRDefault="003A0A1D" w:rsidP="003B7980">
      <w:pPr>
        <w:ind w:left="-720"/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How many wins would </w:t>
      </w:r>
      <w:proofErr w:type="gramStart"/>
      <w:r>
        <w:rPr>
          <w:rFonts w:ascii="Tahoma" w:hAnsi="Tahoma" w:cs="Tahoma"/>
          <w:sz w:val="22"/>
          <w:szCs w:val="22"/>
        </w:rPr>
        <w:t>a you</w:t>
      </w:r>
      <w:proofErr w:type="gramEnd"/>
      <w:r>
        <w:rPr>
          <w:rFonts w:ascii="Tahoma" w:hAnsi="Tahoma" w:cs="Tahoma"/>
          <w:sz w:val="22"/>
          <w:szCs w:val="22"/>
        </w:rPr>
        <w:t xml:space="preserve"> predict for a lacrosse team that practices 14 hours per day</w:t>
      </w:r>
      <w:r w:rsidRPr="00152571">
        <w:rPr>
          <w:rFonts w:ascii="Tahoma" w:hAnsi="Tahoma" w:cs="Tahoma"/>
          <w:sz w:val="22"/>
          <w:szCs w:val="22"/>
        </w:rPr>
        <w:t xml:space="preserve">?  </w:t>
      </w:r>
    </w:p>
    <w:p w:rsidR="003B7980" w:rsidRDefault="003B7980" w:rsidP="003B7980">
      <w:pPr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ind w:left="-720"/>
        <w:rPr>
          <w:rFonts w:ascii="Tahoma" w:hAnsi="Tahoma" w:cs="Tahoma"/>
          <w:sz w:val="16"/>
          <w:szCs w:val="16"/>
        </w:rPr>
      </w:pPr>
    </w:p>
    <w:p w:rsidR="003A0A1D" w:rsidRDefault="003A0A1D" w:rsidP="003B7980">
      <w:pPr>
        <w:ind w:left="-720"/>
        <w:rPr>
          <w:rFonts w:ascii="Tahoma" w:hAnsi="Tahoma" w:cs="Tahoma"/>
          <w:sz w:val="16"/>
          <w:szCs w:val="16"/>
        </w:rPr>
      </w:pPr>
    </w:p>
    <w:p w:rsidR="003A0A1D" w:rsidRDefault="003A0A1D" w:rsidP="003B7980">
      <w:pPr>
        <w:ind w:left="-720"/>
        <w:rPr>
          <w:rFonts w:ascii="Tahoma" w:hAnsi="Tahoma" w:cs="Tahoma"/>
          <w:sz w:val="16"/>
          <w:szCs w:val="16"/>
        </w:rPr>
      </w:pPr>
    </w:p>
    <w:p w:rsidR="003A0A1D" w:rsidRPr="005D0D8A" w:rsidRDefault="003A0A1D" w:rsidP="003B7980">
      <w:pPr>
        <w:ind w:left="-720"/>
        <w:rPr>
          <w:rFonts w:ascii="Tahoma" w:hAnsi="Tahoma" w:cs="Tahoma"/>
          <w:sz w:val="16"/>
          <w:szCs w:val="16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</w:p>
    <w:p w:rsidR="003B7980" w:rsidRDefault="003B7980" w:rsidP="003B7980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Is your prediction in question #24 an example of interpolation or extrapolation?</w:t>
      </w:r>
      <w:r w:rsidR="003A0A1D">
        <w:rPr>
          <w:rFonts w:ascii="Tahoma" w:hAnsi="Tahoma" w:cs="Tahoma"/>
          <w:sz w:val="22"/>
          <w:szCs w:val="22"/>
        </w:rPr>
        <w:t xml:space="preserve">  Why?</w:t>
      </w:r>
    </w:p>
    <w:p w:rsidR="003B7980" w:rsidRDefault="003B7980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B7980" w:rsidRDefault="003B7980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</w:t>
      </w:r>
      <w:r w:rsidRPr="00152571">
        <w:rPr>
          <w:rFonts w:ascii="Tahoma" w:hAnsi="Tahoma" w:cs="Tahoma"/>
          <w:sz w:val="22"/>
          <w:szCs w:val="22"/>
        </w:rPr>
        <w:t>. Determine the strength and direction f</w:t>
      </w:r>
      <w:r>
        <w:rPr>
          <w:rFonts w:ascii="Tahoma" w:hAnsi="Tahoma" w:cs="Tahoma"/>
          <w:sz w:val="22"/>
          <w:szCs w:val="22"/>
        </w:rPr>
        <w:t>or the given scatterplot</w:t>
      </w:r>
      <w:r w:rsidRPr="00152571">
        <w:rPr>
          <w:rFonts w:ascii="Tahoma" w:hAnsi="Tahoma" w:cs="Tahoma"/>
          <w:sz w:val="22"/>
          <w:szCs w:val="22"/>
        </w:rPr>
        <w:t>.</w:t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660903D0" wp14:editId="02E42399">
            <wp:simplePos x="0" y="0"/>
            <wp:positionH relativeFrom="column">
              <wp:posOffset>-457200</wp:posOffset>
            </wp:positionH>
            <wp:positionV relativeFrom="paragraph">
              <wp:posOffset>-1270</wp:posOffset>
            </wp:positionV>
            <wp:extent cx="1771650" cy="1771650"/>
            <wp:effectExtent l="0" t="0" r="0" b="0"/>
            <wp:wrapNone/>
            <wp:docPr id="6" name="Picture 6" descr="http://www.statmethods.net/graphs/images/scatterplot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methods.net/graphs/images/scatterplot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660AE" wp14:editId="12279A41">
                <wp:simplePos x="0" y="0"/>
                <wp:positionH relativeFrom="column">
                  <wp:posOffset>466725</wp:posOffset>
                </wp:positionH>
                <wp:positionV relativeFrom="paragraph">
                  <wp:posOffset>20320</wp:posOffset>
                </wp:positionV>
                <wp:extent cx="728980" cy="276225"/>
                <wp:effectExtent l="0" t="0" r="13970" b="10160"/>
                <wp:wrapNone/>
                <wp:docPr id="3" name="Text Box 5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1D" w:rsidRDefault="003A0A1D" w:rsidP="003A0A1D">
                            <w:r>
                              <w:t>r= -0.82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21" o:spid="_x0000_s1027" type="#_x0000_t202" style="position:absolute;left:0;text-align:left;margin-left:36.75pt;margin-top:1.6pt;width:57.4pt;height:21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">
                <v:textbox style="mso-fit-shape-to-text:t">
                  <w:txbxContent>
                    <w:p w:rsidR="003A0A1D" w:rsidRDefault="003A0A1D" w:rsidP="003A0A1D">
                      <w:r>
                        <w:t>r= -0.82</w:t>
                      </w:r>
                    </w:p>
                  </w:txbxContent>
                </v:textbox>
              </v:shape>
            </w:pict>
          </mc:Fallback>
        </mc:AlternateContent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For the scenario given below would you expect the variables to have a </w:t>
      </w:r>
      <w:r w:rsidRPr="00152571">
        <w:rPr>
          <w:rFonts w:ascii="Tahoma" w:hAnsi="Tahoma" w:cs="Tahoma"/>
          <w:sz w:val="22"/>
          <w:szCs w:val="22"/>
        </w:rPr>
        <w:t>negativ</w:t>
      </w:r>
      <w:r>
        <w:rPr>
          <w:rFonts w:ascii="Tahoma" w:hAnsi="Tahoma" w:cs="Tahoma"/>
          <w:sz w:val="22"/>
          <w:szCs w:val="22"/>
        </w:rPr>
        <w:t>e, positive, or no correlation?</w:t>
      </w: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3A0A1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strikes vs. number of hour practicing bowling</w:t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Waist Size vs. IQ</w:t>
      </w:r>
    </w:p>
    <w:p w:rsidR="003A0A1D" w:rsidRDefault="003A0A1D" w:rsidP="003A0A1D">
      <w:pPr>
        <w:pStyle w:val="ListParagraph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rPr>
          <w:rFonts w:ascii="Tahoma" w:hAnsi="Tahoma" w:cs="Tahoma"/>
          <w:sz w:val="22"/>
          <w:szCs w:val="22"/>
        </w:rPr>
      </w:pPr>
    </w:p>
    <w:p w:rsidR="003A0A1D" w:rsidRPr="003A0A1D" w:rsidRDefault="003A0A1D" w:rsidP="003A0A1D">
      <w:pPr>
        <w:pStyle w:val="ListParagraph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# of kids in family vs. amount of sleep for the parents</w:t>
      </w:r>
    </w:p>
    <w:p w:rsidR="003A0A1D" w:rsidRDefault="003A0A1D" w:rsidP="003A0A1D">
      <w:pPr>
        <w:pStyle w:val="ListParagraph"/>
        <w:ind w:left="-36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ind w:left="-36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ind w:left="-36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Cash in wallet vs. number of hours working</w:t>
      </w: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Default="003A0A1D" w:rsidP="003A0A1D">
      <w:pPr>
        <w:ind w:left="-720"/>
        <w:rPr>
          <w:rFonts w:ascii="Tahoma" w:hAnsi="Tahoma" w:cs="Tahoma"/>
          <w:sz w:val="22"/>
          <w:szCs w:val="22"/>
        </w:rPr>
      </w:pPr>
    </w:p>
    <w:p w:rsidR="003A0A1D" w:rsidRPr="00022C48" w:rsidRDefault="00022C48" w:rsidP="00022C48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# of playoff wins for the Tigers vs. # of home playoff games</w:t>
      </w: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A0A1D" w:rsidRDefault="003A0A1D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Default="00022C48" w:rsidP="00F03D29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022C48" w:rsidRPr="00152571" w:rsidRDefault="00022C48" w:rsidP="00022C48">
      <w:pPr>
        <w:ind w:left="-720"/>
        <w:rPr>
          <w:rFonts w:ascii="Tahoma" w:hAnsi="Tahoma" w:cs="Tahoma"/>
          <w:sz w:val="22"/>
          <w:szCs w:val="22"/>
        </w:rPr>
      </w:pPr>
      <w:r w:rsidRPr="00152571">
        <w:rPr>
          <w:rFonts w:ascii="Tahoma" w:hAnsi="Tahoma" w:cs="Tahoma"/>
          <w:sz w:val="22"/>
          <w:szCs w:val="22"/>
        </w:rPr>
        <w:lastRenderedPageBreak/>
        <w:t xml:space="preserve">Senior Math </w:t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</w:r>
      <w:r w:rsidRPr="00152571">
        <w:rPr>
          <w:rFonts w:ascii="Tahoma" w:hAnsi="Tahoma" w:cs="Tahoma"/>
          <w:sz w:val="22"/>
          <w:szCs w:val="22"/>
        </w:rPr>
        <w:tab/>
        <w:t>Name: _____________________________Hr.______</w:t>
      </w:r>
    </w:p>
    <w:p w:rsidR="00022C48" w:rsidRDefault="00022C48" w:rsidP="00022C48">
      <w:pPr>
        <w:ind w:left="-720"/>
        <w:rPr>
          <w:rFonts w:ascii="Tahoma" w:hAnsi="Tahoma" w:cs="Tahoma"/>
          <w:b/>
          <w:sz w:val="22"/>
          <w:szCs w:val="22"/>
          <w:u w:val="single"/>
        </w:rPr>
      </w:pPr>
      <w:r w:rsidRPr="00152571">
        <w:rPr>
          <w:rFonts w:ascii="Tahoma" w:hAnsi="Tahoma" w:cs="Tahoma"/>
          <w:sz w:val="22"/>
          <w:szCs w:val="22"/>
        </w:rPr>
        <w:t>Final Exam</w:t>
      </w:r>
      <w:r>
        <w:rPr>
          <w:rFonts w:ascii="Tahoma" w:hAnsi="Tahoma" w:cs="Tahoma"/>
          <w:sz w:val="22"/>
          <w:szCs w:val="22"/>
        </w:rPr>
        <w:t xml:space="preserve"> Mini Review #4</w:t>
      </w:r>
    </w:p>
    <w:p w:rsidR="00022C48" w:rsidRDefault="00022C48" w:rsidP="00022C48">
      <w:pPr>
        <w:ind w:left="-720"/>
        <w:rPr>
          <w:rFonts w:ascii="Tahoma" w:hAnsi="Tahoma" w:cs="Tahoma"/>
          <w:b/>
          <w:sz w:val="22"/>
          <w:szCs w:val="22"/>
          <w:u w:val="single"/>
        </w:rPr>
      </w:pPr>
    </w:p>
    <w:p w:rsidR="00352078" w:rsidRPr="00022C48" w:rsidRDefault="00352078" w:rsidP="00022C48">
      <w:pPr>
        <w:ind w:left="-7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</w:rPr>
        <w:t>For question #</w:t>
      </w:r>
      <w:r w:rsidR="00022C48">
        <w:rPr>
          <w:rFonts w:ascii="Tahoma" w:hAnsi="Tahoma" w:cs="Tahoma"/>
          <w:i/>
          <w:sz w:val="22"/>
          <w:szCs w:val="22"/>
        </w:rPr>
        <w:t>1-5</w:t>
      </w:r>
      <w:r w:rsidRPr="00152571">
        <w:rPr>
          <w:rFonts w:ascii="Tahoma" w:hAnsi="Tahoma" w:cs="Tahoma"/>
          <w:i/>
          <w:sz w:val="22"/>
          <w:szCs w:val="22"/>
        </w:rPr>
        <w:t>, use the following scenario.</w:t>
      </w:r>
    </w:p>
    <w:p w:rsidR="00352078" w:rsidRDefault="00352078" w:rsidP="00352078">
      <w:pPr>
        <w:ind w:left="-720"/>
        <w:rPr>
          <w:rFonts w:ascii="Tahoma" w:hAnsi="Tahoma" w:cs="Tahoma"/>
          <w:sz w:val="22"/>
          <w:szCs w:val="22"/>
        </w:rPr>
      </w:pPr>
    </w:p>
    <w:p w:rsidR="00352078" w:rsidRDefault="00EA58E4" w:rsidP="0035207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test scores for a recent Senior Math Quiz are </w:t>
      </w:r>
      <w:r w:rsidR="00BD058E">
        <w:rPr>
          <w:rFonts w:ascii="Tahoma" w:hAnsi="Tahoma" w:cs="Tahoma"/>
          <w:sz w:val="22"/>
          <w:szCs w:val="22"/>
        </w:rPr>
        <w:t>approx</w:t>
      </w:r>
      <w:r>
        <w:rPr>
          <w:rFonts w:ascii="Tahoma" w:hAnsi="Tahoma" w:cs="Tahoma"/>
          <w:sz w:val="22"/>
          <w:szCs w:val="22"/>
        </w:rPr>
        <w:t>imately normal.  The mean is 82%</w:t>
      </w:r>
      <w:r w:rsidR="00BD058E">
        <w:rPr>
          <w:rFonts w:ascii="Tahoma" w:hAnsi="Tahoma" w:cs="Tahoma"/>
          <w:sz w:val="22"/>
          <w:szCs w:val="22"/>
        </w:rPr>
        <w:t xml:space="preserve"> and</w:t>
      </w:r>
      <w:r>
        <w:rPr>
          <w:rFonts w:ascii="Tahoma" w:hAnsi="Tahoma" w:cs="Tahoma"/>
          <w:sz w:val="22"/>
          <w:szCs w:val="22"/>
        </w:rPr>
        <w:t xml:space="preserve"> the standard deviation is 5</w:t>
      </w:r>
      <w:r w:rsidR="008E462D">
        <w:rPr>
          <w:rFonts w:ascii="Tahoma" w:hAnsi="Tahoma" w:cs="Tahoma"/>
          <w:sz w:val="22"/>
          <w:szCs w:val="22"/>
        </w:rPr>
        <w:t xml:space="preserve">.  Create the normal curve for this data below </w:t>
      </w:r>
      <w:r>
        <w:rPr>
          <w:rFonts w:ascii="Tahoma" w:hAnsi="Tahoma" w:cs="Tahoma"/>
          <w:sz w:val="22"/>
          <w:szCs w:val="22"/>
        </w:rPr>
        <w:t>to help answer question #26 &amp; 27</w:t>
      </w:r>
      <w:r w:rsidR="008E462D">
        <w:rPr>
          <w:rFonts w:ascii="Tahoma" w:hAnsi="Tahoma" w:cs="Tahoma"/>
          <w:sz w:val="22"/>
          <w:szCs w:val="22"/>
        </w:rPr>
        <w:t>.</w:t>
      </w: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352078" w:rsidRDefault="00352078" w:rsidP="00022C48">
      <w:pPr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022C48" w:rsidP="0035207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EA58E4">
        <w:rPr>
          <w:rFonts w:ascii="Tahoma" w:hAnsi="Tahoma" w:cs="Tahoma"/>
          <w:sz w:val="22"/>
          <w:szCs w:val="22"/>
        </w:rPr>
        <w:t>. What percent of the students scored above</w:t>
      </w:r>
      <w:r w:rsidR="0025781B">
        <w:rPr>
          <w:rFonts w:ascii="Tahoma" w:hAnsi="Tahoma" w:cs="Tahoma"/>
          <w:sz w:val="22"/>
          <w:szCs w:val="22"/>
        </w:rPr>
        <w:t xml:space="preserve"> a 77%</w:t>
      </w:r>
      <w:r w:rsidR="008E462D">
        <w:rPr>
          <w:rFonts w:ascii="Tahoma" w:hAnsi="Tahoma" w:cs="Tahoma"/>
          <w:sz w:val="22"/>
          <w:szCs w:val="22"/>
        </w:rPr>
        <w:t>?</w:t>
      </w: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8E462D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8E462D" w:rsidRDefault="00022C48" w:rsidP="0035207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873508">
        <w:rPr>
          <w:rFonts w:ascii="Tahoma" w:hAnsi="Tahoma" w:cs="Tahoma"/>
          <w:sz w:val="22"/>
          <w:szCs w:val="22"/>
        </w:rPr>
        <w:t xml:space="preserve">. Of a group of </w:t>
      </w:r>
      <w:r w:rsidR="002E384B">
        <w:rPr>
          <w:rFonts w:ascii="Tahoma" w:hAnsi="Tahoma" w:cs="Tahoma"/>
          <w:sz w:val="22"/>
          <w:szCs w:val="22"/>
        </w:rPr>
        <w:t xml:space="preserve">35 Senior Math students, how many of them scored between a </w:t>
      </w:r>
      <w:r w:rsidR="00BA5956">
        <w:rPr>
          <w:rFonts w:ascii="Tahoma" w:hAnsi="Tahoma" w:cs="Tahoma"/>
          <w:sz w:val="22"/>
          <w:szCs w:val="22"/>
        </w:rPr>
        <w:t xml:space="preserve">72% and </w:t>
      </w:r>
      <w:proofErr w:type="gramStart"/>
      <w:r w:rsidR="00BA5956">
        <w:rPr>
          <w:rFonts w:ascii="Tahoma" w:hAnsi="Tahoma" w:cs="Tahoma"/>
          <w:sz w:val="22"/>
          <w:szCs w:val="22"/>
        </w:rPr>
        <w:t>a</w:t>
      </w:r>
      <w:proofErr w:type="gramEnd"/>
      <w:r w:rsidR="00BA5956">
        <w:rPr>
          <w:rFonts w:ascii="Tahoma" w:hAnsi="Tahoma" w:cs="Tahoma"/>
          <w:sz w:val="22"/>
          <w:szCs w:val="22"/>
        </w:rPr>
        <w:t xml:space="preserve"> 82%?</w:t>
      </w: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F91008" w:rsidRDefault="00F91008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873508" w:rsidP="00BA5956">
      <w:pPr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022C48" w:rsidP="0035207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873508">
        <w:rPr>
          <w:rFonts w:ascii="Tahoma" w:hAnsi="Tahoma" w:cs="Tahoma"/>
          <w:sz w:val="22"/>
          <w:szCs w:val="22"/>
        </w:rPr>
        <w:t>. Using your z-score formula and z-table,</w:t>
      </w:r>
      <w:r w:rsidR="00BA5956">
        <w:rPr>
          <w:rFonts w:ascii="Tahoma" w:hAnsi="Tahoma" w:cs="Tahoma"/>
          <w:sz w:val="22"/>
          <w:szCs w:val="22"/>
        </w:rPr>
        <w:t xml:space="preserve"> determine what percent of students would score below an 88% on the test. </w:t>
      </w:r>
    </w:p>
    <w:p w:rsidR="00BF47E0" w:rsidRDefault="00BF47E0" w:rsidP="00BA5956">
      <w:pPr>
        <w:rPr>
          <w:rFonts w:ascii="Tahoma" w:hAnsi="Tahoma" w:cs="Tahoma"/>
          <w:sz w:val="22"/>
          <w:szCs w:val="22"/>
        </w:rPr>
      </w:pPr>
    </w:p>
    <w:p w:rsidR="00BA5956" w:rsidRDefault="00BA5956" w:rsidP="00BA5956">
      <w:pPr>
        <w:rPr>
          <w:rFonts w:ascii="Tahoma" w:hAnsi="Tahoma" w:cs="Tahoma"/>
          <w:sz w:val="22"/>
          <w:szCs w:val="22"/>
        </w:rPr>
      </w:pPr>
    </w:p>
    <w:p w:rsidR="00BF47E0" w:rsidRDefault="00BF47E0" w:rsidP="00352078">
      <w:pPr>
        <w:ind w:left="-720"/>
        <w:rPr>
          <w:rFonts w:ascii="Tahoma" w:hAnsi="Tahoma" w:cs="Tahoma"/>
          <w:sz w:val="22"/>
          <w:szCs w:val="22"/>
        </w:rPr>
      </w:pPr>
    </w:p>
    <w:p w:rsidR="00BF47E0" w:rsidRDefault="00BF47E0" w:rsidP="00352078">
      <w:pPr>
        <w:ind w:left="-720"/>
        <w:rPr>
          <w:rFonts w:ascii="Tahoma" w:hAnsi="Tahoma" w:cs="Tahoma"/>
          <w:sz w:val="22"/>
          <w:szCs w:val="22"/>
        </w:rPr>
      </w:pPr>
    </w:p>
    <w:p w:rsidR="00F91008" w:rsidRDefault="00F91008" w:rsidP="00352078">
      <w:pPr>
        <w:ind w:left="-720"/>
        <w:rPr>
          <w:rFonts w:ascii="Tahoma" w:hAnsi="Tahoma" w:cs="Tahoma"/>
          <w:sz w:val="22"/>
          <w:szCs w:val="22"/>
        </w:rPr>
      </w:pPr>
    </w:p>
    <w:p w:rsidR="00BF47E0" w:rsidRDefault="00BF47E0" w:rsidP="00352078">
      <w:pPr>
        <w:ind w:left="-720"/>
        <w:rPr>
          <w:rFonts w:ascii="Tahoma" w:hAnsi="Tahoma" w:cs="Tahoma"/>
          <w:sz w:val="22"/>
          <w:szCs w:val="22"/>
        </w:rPr>
      </w:pPr>
    </w:p>
    <w:p w:rsidR="00BA5956" w:rsidRDefault="00022C48" w:rsidP="00BA5956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BF47E0">
        <w:rPr>
          <w:rFonts w:ascii="Tahoma" w:hAnsi="Tahoma" w:cs="Tahoma"/>
          <w:sz w:val="22"/>
          <w:szCs w:val="22"/>
        </w:rPr>
        <w:t xml:space="preserve">. </w:t>
      </w:r>
      <w:r w:rsidR="00BA5956">
        <w:rPr>
          <w:rFonts w:ascii="Tahoma" w:hAnsi="Tahoma" w:cs="Tahoma"/>
          <w:sz w:val="22"/>
          <w:szCs w:val="22"/>
        </w:rPr>
        <w:t xml:space="preserve">Using your z-score formula and z-table, determine what percent of students would score above an 84% on the test. </w:t>
      </w:r>
    </w:p>
    <w:p w:rsidR="00BF47E0" w:rsidRDefault="00BF47E0" w:rsidP="00352078">
      <w:pPr>
        <w:ind w:left="-720"/>
        <w:rPr>
          <w:rFonts w:ascii="Tahoma" w:hAnsi="Tahoma" w:cs="Tahoma"/>
          <w:sz w:val="22"/>
          <w:szCs w:val="22"/>
        </w:rPr>
      </w:pPr>
    </w:p>
    <w:p w:rsidR="00873508" w:rsidRDefault="00873508" w:rsidP="0035207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9C68EC" w:rsidRDefault="009C68EC" w:rsidP="00F91008">
      <w:pPr>
        <w:rPr>
          <w:rFonts w:ascii="Tahoma" w:hAnsi="Tahoma" w:cs="Tahoma"/>
          <w:sz w:val="22"/>
          <w:szCs w:val="22"/>
        </w:rPr>
      </w:pPr>
    </w:p>
    <w:p w:rsidR="00F91008" w:rsidRDefault="00F91008" w:rsidP="00F91008">
      <w:pPr>
        <w:rPr>
          <w:rFonts w:ascii="Tahoma" w:hAnsi="Tahoma" w:cs="Tahoma"/>
          <w:sz w:val="22"/>
          <w:szCs w:val="22"/>
        </w:rPr>
      </w:pPr>
    </w:p>
    <w:p w:rsidR="009C68EC" w:rsidRDefault="009C68EC" w:rsidP="009C68EC">
      <w:pPr>
        <w:ind w:left="-720"/>
        <w:rPr>
          <w:rFonts w:ascii="Tahoma" w:hAnsi="Tahoma" w:cs="Tahoma"/>
          <w:sz w:val="22"/>
          <w:szCs w:val="22"/>
        </w:rPr>
      </w:pPr>
    </w:p>
    <w:p w:rsidR="009C68EC" w:rsidRDefault="009C68EC" w:rsidP="009C68EC">
      <w:pPr>
        <w:ind w:left="-720"/>
        <w:rPr>
          <w:rFonts w:ascii="Tahoma" w:hAnsi="Tahoma" w:cs="Tahoma"/>
          <w:sz w:val="22"/>
          <w:szCs w:val="22"/>
        </w:rPr>
      </w:pPr>
    </w:p>
    <w:p w:rsidR="00F91008" w:rsidRDefault="00022C48" w:rsidP="00F91008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9C68EC">
        <w:rPr>
          <w:rFonts w:ascii="Tahoma" w:hAnsi="Tahoma" w:cs="Tahoma"/>
          <w:sz w:val="22"/>
          <w:szCs w:val="22"/>
        </w:rPr>
        <w:t xml:space="preserve">. </w:t>
      </w:r>
      <w:r w:rsidR="00F91008">
        <w:rPr>
          <w:rFonts w:ascii="Tahoma" w:hAnsi="Tahoma" w:cs="Tahoma"/>
          <w:sz w:val="22"/>
          <w:szCs w:val="22"/>
        </w:rPr>
        <w:t xml:space="preserve">Using your z-score formula </w:t>
      </w:r>
      <w:r w:rsidR="00D025E2">
        <w:rPr>
          <w:rFonts w:ascii="Tahoma" w:hAnsi="Tahoma" w:cs="Tahoma"/>
          <w:sz w:val="22"/>
          <w:szCs w:val="22"/>
        </w:rPr>
        <w:t xml:space="preserve">and z-table, determine what percent of students </w:t>
      </w:r>
      <w:bookmarkStart w:id="0" w:name="_GoBack"/>
      <w:bookmarkEnd w:id="0"/>
      <w:r w:rsidR="00F91008">
        <w:rPr>
          <w:rFonts w:ascii="Tahoma" w:hAnsi="Tahoma" w:cs="Tahoma"/>
          <w:sz w:val="22"/>
          <w:szCs w:val="22"/>
        </w:rPr>
        <w:t xml:space="preserve">would score in between a 74% and </w:t>
      </w:r>
      <w:proofErr w:type="gramStart"/>
      <w:r w:rsidR="00F91008">
        <w:rPr>
          <w:rFonts w:ascii="Tahoma" w:hAnsi="Tahoma" w:cs="Tahoma"/>
          <w:sz w:val="22"/>
          <w:szCs w:val="22"/>
        </w:rPr>
        <w:t>a</w:t>
      </w:r>
      <w:proofErr w:type="gramEnd"/>
      <w:r w:rsidR="00F91008">
        <w:rPr>
          <w:rFonts w:ascii="Tahoma" w:hAnsi="Tahoma" w:cs="Tahoma"/>
          <w:sz w:val="22"/>
          <w:szCs w:val="22"/>
        </w:rPr>
        <w:t xml:space="preserve"> 83%?</w:t>
      </w:r>
    </w:p>
    <w:p w:rsidR="00BA5956" w:rsidRDefault="00BA5956" w:rsidP="009C68EC">
      <w:pPr>
        <w:ind w:left="-720"/>
        <w:rPr>
          <w:rFonts w:ascii="Tahoma" w:hAnsi="Tahoma" w:cs="Tahoma"/>
          <w:sz w:val="22"/>
          <w:szCs w:val="22"/>
        </w:rPr>
      </w:pPr>
    </w:p>
    <w:p w:rsidR="00BA5956" w:rsidRDefault="00BA5956" w:rsidP="009C68EC">
      <w:pPr>
        <w:ind w:left="-720"/>
        <w:rPr>
          <w:rFonts w:ascii="Tahoma" w:hAnsi="Tahoma" w:cs="Tahoma"/>
          <w:sz w:val="22"/>
          <w:szCs w:val="22"/>
        </w:rPr>
      </w:pPr>
    </w:p>
    <w:p w:rsidR="009C68EC" w:rsidRDefault="00022C48" w:rsidP="009C68EC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</w:t>
      </w:r>
      <w:r w:rsidR="00F91008">
        <w:rPr>
          <w:rFonts w:ascii="Tahoma" w:hAnsi="Tahoma" w:cs="Tahoma"/>
          <w:sz w:val="22"/>
          <w:szCs w:val="22"/>
        </w:rPr>
        <w:t xml:space="preserve">. </w:t>
      </w:r>
      <w:r w:rsidR="009C68EC">
        <w:rPr>
          <w:rFonts w:ascii="Tahoma" w:hAnsi="Tahoma" w:cs="Tahoma"/>
          <w:sz w:val="22"/>
          <w:szCs w:val="22"/>
        </w:rPr>
        <w:t>You are examining y</w:t>
      </w:r>
      <w:r w:rsidR="00884D87">
        <w:rPr>
          <w:rFonts w:ascii="Tahoma" w:hAnsi="Tahoma" w:cs="Tahoma"/>
          <w:sz w:val="22"/>
          <w:szCs w:val="22"/>
        </w:rPr>
        <w:t>our last two tests</w:t>
      </w:r>
      <w:r w:rsidR="009C68EC">
        <w:rPr>
          <w:rFonts w:ascii="Tahoma" w:hAnsi="Tahoma" w:cs="Tahoma"/>
          <w:sz w:val="22"/>
          <w:szCs w:val="22"/>
        </w:rPr>
        <w:t>.  On th</w:t>
      </w:r>
      <w:r w:rsidR="00884D87">
        <w:rPr>
          <w:rFonts w:ascii="Tahoma" w:hAnsi="Tahoma" w:cs="Tahoma"/>
          <w:sz w:val="22"/>
          <w:szCs w:val="22"/>
        </w:rPr>
        <w:t xml:space="preserve">e Test A you scored </w:t>
      </w:r>
      <w:proofErr w:type="gramStart"/>
      <w:r w:rsidR="00884D87">
        <w:rPr>
          <w:rFonts w:ascii="Tahoma" w:hAnsi="Tahoma" w:cs="Tahoma"/>
          <w:sz w:val="22"/>
          <w:szCs w:val="22"/>
        </w:rPr>
        <w:t>a</w:t>
      </w:r>
      <w:proofErr w:type="gramEnd"/>
      <w:r w:rsidR="00884D87">
        <w:rPr>
          <w:rFonts w:ascii="Tahoma" w:hAnsi="Tahoma" w:cs="Tahoma"/>
          <w:sz w:val="22"/>
          <w:szCs w:val="22"/>
        </w:rPr>
        <w:t xml:space="preserve"> 81%.  The class mean for Test A was </w:t>
      </w:r>
      <w:proofErr w:type="gramStart"/>
      <w:r w:rsidR="00884D87">
        <w:rPr>
          <w:rFonts w:ascii="Tahoma" w:hAnsi="Tahoma" w:cs="Tahoma"/>
          <w:sz w:val="22"/>
          <w:szCs w:val="22"/>
        </w:rPr>
        <w:t>an</w:t>
      </w:r>
      <w:proofErr w:type="gramEnd"/>
      <w:r w:rsidR="00884D87">
        <w:rPr>
          <w:rFonts w:ascii="Tahoma" w:hAnsi="Tahoma" w:cs="Tahoma"/>
          <w:sz w:val="22"/>
          <w:szCs w:val="22"/>
        </w:rPr>
        <w:t xml:space="preserve"> 75</w:t>
      </w:r>
      <w:r w:rsidR="009C68EC">
        <w:rPr>
          <w:rFonts w:ascii="Tahoma" w:hAnsi="Tahoma" w:cs="Tahoma"/>
          <w:sz w:val="22"/>
          <w:szCs w:val="22"/>
        </w:rPr>
        <w:t>% an</w:t>
      </w:r>
      <w:r w:rsidR="00884D87">
        <w:rPr>
          <w:rFonts w:ascii="Tahoma" w:hAnsi="Tahoma" w:cs="Tahoma"/>
          <w:sz w:val="22"/>
          <w:szCs w:val="22"/>
        </w:rPr>
        <w:t>d the standard deviation was a 4.91.  On Test B you scored a 76</w:t>
      </w:r>
      <w:r w:rsidR="009C68EC">
        <w:rPr>
          <w:rFonts w:ascii="Tahoma" w:hAnsi="Tahoma" w:cs="Tahoma"/>
          <w:sz w:val="22"/>
          <w:szCs w:val="22"/>
        </w:rPr>
        <w:t>%.  The c</w:t>
      </w:r>
      <w:r w:rsidR="00884D87">
        <w:rPr>
          <w:rFonts w:ascii="Tahoma" w:hAnsi="Tahoma" w:cs="Tahoma"/>
          <w:sz w:val="22"/>
          <w:szCs w:val="22"/>
        </w:rPr>
        <w:t>lass mean for this quiz was a 71</w:t>
      </w:r>
      <w:r w:rsidR="009C68EC">
        <w:rPr>
          <w:rFonts w:ascii="Tahoma" w:hAnsi="Tahoma" w:cs="Tahoma"/>
          <w:sz w:val="22"/>
          <w:szCs w:val="22"/>
        </w:rPr>
        <w:t>% and t</w:t>
      </w:r>
      <w:r w:rsidR="00884D87">
        <w:rPr>
          <w:rFonts w:ascii="Tahoma" w:hAnsi="Tahoma" w:cs="Tahoma"/>
          <w:sz w:val="22"/>
          <w:szCs w:val="22"/>
        </w:rPr>
        <w:t>he standard deviation was a 3.28</w:t>
      </w:r>
      <w:r w:rsidR="009C68EC">
        <w:rPr>
          <w:rFonts w:ascii="Tahoma" w:hAnsi="Tahoma" w:cs="Tahoma"/>
          <w:sz w:val="22"/>
          <w:szCs w:val="22"/>
        </w:rPr>
        <w:t xml:space="preserve">.  On which quiz did you do </w:t>
      </w:r>
      <w:r w:rsidR="009C68EC" w:rsidRPr="00D5119B">
        <w:rPr>
          <w:rFonts w:ascii="Tahoma" w:hAnsi="Tahoma" w:cs="Tahoma"/>
          <w:b/>
          <w:sz w:val="22"/>
          <w:szCs w:val="22"/>
          <w:u w:val="single"/>
        </w:rPr>
        <w:t>relatively</w:t>
      </w:r>
      <w:r w:rsidR="009C68EC">
        <w:rPr>
          <w:rFonts w:ascii="Tahoma" w:hAnsi="Tahoma" w:cs="Tahoma"/>
          <w:sz w:val="22"/>
          <w:szCs w:val="22"/>
        </w:rPr>
        <w:t xml:space="preserve"> better?  Why?</w:t>
      </w:r>
    </w:p>
    <w:p w:rsidR="00884D87" w:rsidRDefault="00884D87" w:rsidP="009C68EC">
      <w:pPr>
        <w:ind w:left="-720"/>
        <w:rPr>
          <w:rFonts w:ascii="Tahoma" w:hAnsi="Tahoma" w:cs="Tahoma"/>
          <w:sz w:val="22"/>
          <w:szCs w:val="22"/>
        </w:rPr>
      </w:pPr>
    </w:p>
    <w:p w:rsidR="00884D87" w:rsidRDefault="00884D87" w:rsidP="009C68EC">
      <w:pPr>
        <w:ind w:left="-720"/>
        <w:rPr>
          <w:rFonts w:ascii="Tahoma" w:hAnsi="Tahoma" w:cs="Tahoma"/>
          <w:sz w:val="22"/>
          <w:szCs w:val="22"/>
        </w:rPr>
      </w:pPr>
    </w:p>
    <w:p w:rsidR="00884D87" w:rsidRDefault="00884D87" w:rsidP="009C68EC">
      <w:pPr>
        <w:ind w:left="-720"/>
        <w:rPr>
          <w:rFonts w:ascii="Tahoma" w:hAnsi="Tahoma" w:cs="Tahoma"/>
          <w:sz w:val="22"/>
          <w:szCs w:val="22"/>
        </w:rPr>
      </w:pPr>
    </w:p>
    <w:p w:rsidR="00884D87" w:rsidRDefault="00884D87" w:rsidP="009C68EC">
      <w:pPr>
        <w:ind w:left="-720"/>
        <w:rPr>
          <w:rFonts w:ascii="Tahoma" w:hAnsi="Tahoma" w:cs="Tahoma"/>
          <w:sz w:val="22"/>
          <w:szCs w:val="22"/>
        </w:rPr>
      </w:pPr>
    </w:p>
    <w:p w:rsidR="00884D87" w:rsidRDefault="00884D87" w:rsidP="009C68EC">
      <w:pPr>
        <w:ind w:left="-720"/>
        <w:rPr>
          <w:rFonts w:ascii="Tahoma" w:hAnsi="Tahoma" w:cs="Tahoma"/>
          <w:sz w:val="22"/>
          <w:szCs w:val="22"/>
        </w:rPr>
      </w:pPr>
    </w:p>
    <w:p w:rsidR="00D258F5" w:rsidRDefault="00D258F5" w:rsidP="00BD66DC">
      <w:pPr>
        <w:rPr>
          <w:rFonts w:ascii="Tahoma" w:hAnsi="Tahoma" w:cs="Tahoma"/>
          <w:sz w:val="22"/>
          <w:szCs w:val="22"/>
        </w:rPr>
      </w:pPr>
    </w:p>
    <w:p w:rsidR="00407884" w:rsidRDefault="00407884" w:rsidP="00407884">
      <w:pPr>
        <w:ind w:left="-720"/>
        <w:rPr>
          <w:rFonts w:ascii="Tahoma" w:hAnsi="Tahoma" w:cs="Tahoma"/>
          <w:sz w:val="22"/>
          <w:szCs w:val="22"/>
        </w:rPr>
      </w:pPr>
    </w:p>
    <w:p w:rsidR="008729D9" w:rsidRDefault="008729D9" w:rsidP="008729D9">
      <w:pPr>
        <w:ind w:lef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75BB1" w:rsidRDefault="00975BB1" w:rsidP="00975BB1">
      <w:pPr>
        <w:ind w:left="-720"/>
        <w:rPr>
          <w:rFonts w:ascii="Tahoma" w:hAnsi="Tahoma" w:cs="Tahoma"/>
          <w:sz w:val="22"/>
          <w:szCs w:val="22"/>
        </w:rPr>
      </w:pPr>
    </w:p>
    <w:p w:rsidR="00884D87" w:rsidRDefault="00884D87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A834DD" w:rsidRDefault="00A834DD" w:rsidP="00F949DA">
      <w:pPr>
        <w:rPr>
          <w:rFonts w:ascii="Tahoma" w:hAnsi="Tahoma" w:cs="Tahoma"/>
          <w:sz w:val="22"/>
          <w:szCs w:val="22"/>
        </w:rPr>
      </w:pPr>
    </w:p>
    <w:p w:rsidR="00907D18" w:rsidRPr="00907D18" w:rsidRDefault="00907D18" w:rsidP="009A16AA">
      <w:pPr>
        <w:jc w:val="center"/>
        <w:rPr>
          <w:rFonts w:ascii="Tahoma" w:hAnsi="Tahoma" w:cs="Tahoma"/>
          <w:sz w:val="22"/>
          <w:szCs w:val="22"/>
        </w:rPr>
      </w:pPr>
      <w:r w:rsidRPr="000C0DEE">
        <w:rPr>
          <w:rFonts w:ascii="Tahoma" w:hAnsi="Tahoma" w:cs="Tahoma"/>
          <w:sz w:val="32"/>
          <w:szCs w:val="32"/>
        </w:rPr>
        <w:lastRenderedPageBreak/>
        <w:t>Senior Math – Z-Scores Table and Probability Scenarios</w:t>
      </w:r>
    </w:p>
    <w:p w:rsidR="00907D18" w:rsidRPr="00E233E2" w:rsidRDefault="00907D18" w:rsidP="00907D18">
      <w:pPr>
        <w:rPr>
          <w:rFonts w:ascii="Tahoma" w:hAnsi="Tahoma" w:cs="Tahoma"/>
          <w:b/>
          <w:i/>
        </w:rPr>
      </w:pPr>
    </w:p>
    <w:p w:rsidR="00907D18" w:rsidRPr="000C0DEE" w:rsidRDefault="00907D18" w:rsidP="00907D18">
      <w:pPr>
        <w:rPr>
          <w:rFonts w:ascii="Tahoma" w:hAnsi="Tahoma" w:cs="Tahoma"/>
          <w:b/>
          <w:i/>
        </w:rPr>
      </w:pPr>
      <w:r w:rsidRPr="000C0DEE">
        <w:rPr>
          <w:rFonts w:ascii="Tahoma" w:hAnsi="Tahoma" w:cs="Tahoma"/>
          <w:b/>
          <w:i/>
        </w:rPr>
        <w:t>When finding probabilities for normal distribution there are three scenarios:</w:t>
      </w:r>
    </w:p>
    <w:p w:rsidR="00907D18" w:rsidRPr="000C0DEE" w:rsidRDefault="00907D18" w:rsidP="00907D18">
      <w:pPr>
        <w:numPr>
          <w:ilvl w:val="0"/>
          <w:numId w:val="7"/>
        </w:numPr>
        <w:rPr>
          <w:rFonts w:ascii="Tahoma" w:hAnsi="Tahoma" w:cs="Tahoma"/>
        </w:rPr>
      </w:pPr>
      <w:r w:rsidRPr="000C0DEE">
        <w:rPr>
          <w:rFonts w:ascii="Tahoma" w:hAnsi="Tahoma" w:cs="Tahoma"/>
        </w:rPr>
        <w:t xml:space="preserve">To find probability </w:t>
      </w:r>
      <w:r w:rsidRPr="000C0DEE">
        <w:rPr>
          <w:rFonts w:ascii="Tahoma" w:hAnsi="Tahoma" w:cs="Tahoma"/>
          <w:b/>
          <w:u w:val="single"/>
        </w:rPr>
        <w:t>below</w:t>
      </w:r>
      <w:r w:rsidRPr="000C0DEE">
        <w:rPr>
          <w:rFonts w:ascii="Tahoma" w:hAnsi="Tahoma" w:cs="Tahoma"/>
        </w:rPr>
        <w:t xml:space="preserve"> a certain data value: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1. Get the z-score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2. Find the probability on the z-table</w:t>
      </w:r>
    </w:p>
    <w:p w:rsidR="00907D18" w:rsidRPr="000C0DEE" w:rsidRDefault="008F76DA" w:rsidP="00907D18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6350</wp:posOffset>
                </wp:positionV>
                <wp:extent cx="2168525" cy="455930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D18" w:rsidRDefault="00907D18" w:rsidP="00907D1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35pt;margin-top:.5pt;width:170.75pt;height:35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">
                <v:textbox style="mso-fit-shape-to-text:t">
                  <w:txbxContent>
                    <w:p w:rsidR="00907D18" w:rsidRDefault="00907D18" w:rsidP="00907D1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z=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07D18" w:rsidRPr="000C0DEE" w:rsidRDefault="00907D18" w:rsidP="00907D18">
      <w:pPr>
        <w:numPr>
          <w:ilvl w:val="0"/>
          <w:numId w:val="7"/>
        </w:numPr>
        <w:rPr>
          <w:rFonts w:ascii="Tahoma" w:hAnsi="Tahoma" w:cs="Tahoma"/>
        </w:rPr>
      </w:pPr>
      <w:r w:rsidRPr="000C0DEE">
        <w:rPr>
          <w:rFonts w:ascii="Tahoma" w:hAnsi="Tahoma" w:cs="Tahoma"/>
        </w:rPr>
        <w:t xml:space="preserve">To find the probability </w:t>
      </w:r>
      <w:r w:rsidRPr="000C0DEE">
        <w:rPr>
          <w:rFonts w:ascii="Tahoma" w:hAnsi="Tahoma" w:cs="Tahoma"/>
          <w:b/>
          <w:u w:val="single"/>
        </w:rPr>
        <w:t>above</w:t>
      </w:r>
      <w:r w:rsidRPr="000C0DEE">
        <w:rPr>
          <w:rFonts w:ascii="Tahoma" w:hAnsi="Tahoma" w:cs="Tahoma"/>
        </w:rPr>
        <w:t xml:space="preserve"> a certain data value: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1. Get the z-score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2. Take: 1</w:t>
      </w:r>
      <w:r>
        <w:rPr>
          <w:rFonts w:ascii="Tahoma" w:hAnsi="Tahoma" w:cs="Tahoma"/>
        </w:rPr>
        <w:t>00</w:t>
      </w:r>
      <w:r w:rsidRPr="000C0DEE">
        <w:rPr>
          <w:rFonts w:ascii="Tahoma" w:hAnsi="Tahoma" w:cs="Tahoma"/>
        </w:rPr>
        <w:t xml:space="preserve"> - the probability you get on the z-table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</w:p>
    <w:p w:rsidR="00907D18" w:rsidRPr="000C0DEE" w:rsidRDefault="00907D18" w:rsidP="00907D18">
      <w:pPr>
        <w:numPr>
          <w:ilvl w:val="0"/>
          <w:numId w:val="7"/>
        </w:numPr>
        <w:rPr>
          <w:rFonts w:ascii="Tahoma" w:hAnsi="Tahoma" w:cs="Tahoma"/>
        </w:rPr>
      </w:pPr>
      <w:r w:rsidRPr="000C0DEE">
        <w:rPr>
          <w:rFonts w:ascii="Tahoma" w:hAnsi="Tahoma" w:cs="Tahoma"/>
        </w:rPr>
        <w:t xml:space="preserve">To find the probability </w:t>
      </w:r>
      <w:r w:rsidRPr="000C0DEE">
        <w:rPr>
          <w:rFonts w:ascii="Tahoma" w:hAnsi="Tahoma" w:cs="Tahoma"/>
          <w:b/>
          <w:u w:val="single"/>
        </w:rPr>
        <w:t>in between</w:t>
      </w:r>
      <w:r w:rsidRPr="000C0DEE">
        <w:rPr>
          <w:rFonts w:ascii="Tahoma" w:hAnsi="Tahoma" w:cs="Tahoma"/>
        </w:rPr>
        <w:t xml:space="preserve"> two data values: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1. Find both z-scores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2. Get the probability for both on the z-table</w:t>
      </w:r>
    </w:p>
    <w:p w:rsidR="00907D18" w:rsidRPr="000C0DEE" w:rsidRDefault="00907D18" w:rsidP="00907D18">
      <w:pPr>
        <w:ind w:left="720"/>
        <w:rPr>
          <w:rFonts w:ascii="Tahoma" w:hAnsi="Tahoma" w:cs="Tahoma"/>
        </w:rPr>
      </w:pPr>
      <w:r w:rsidRPr="000C0DEE">
        <w:rPr>
          <w:rFonts w:ascii="Tahoma" w:hAnsi="Tahoma" w:cs="Tahoma"/>
        </w:rPr>
        <w:t>3. Take: big probability – small probability</w:t>
      </w:r>
    </w:p>
    <w:p w:rsidR="00907D18" w:rsidRPr="0077147F" w:rsidRDefault="00907D18" w:rsidP="00907D18">
      <w:pPr>
        <w:jc w:val="center"/>
        <w:rPr>
          <w:sz w:val="32"/>
          <w:szCs w:val="32"/>
        </w:rPr>
      </w:pPr>
      <w:r w:rsidRPr="00E233E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85725</wp:posOffset>
            </wp:positionV>
            <wp:extent cx="4305300" cy="5920740"/>
            <wp:effectExtent l="0" t="0" r="0" b="3810"/>
            <wp:wrapSquare wrapText="bothSides"/>
            <wp:docPr id="10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47F">
        <w:rPr>
          <w:sz w:val="32"/>
          <w:szCs w:val="32"/>
        </w:rPr>
        <w:t xml:space="preserve"> </w:t>
      </w:r>
    </w:p>
    <w:p w:rsidR="002E458F" w:rsidRPr="002E458F" w:rsidRDefault="002E458F" w:rsidP="002E458F">
      <w:pPr>
        <w:ind w:left="-720"/>
        <w:rPr>
          <w:rFonts w:ascii="Tahoma" w:hAnsi="Tahoma" w:cs="Tahoma"/>
          <w:sz w:val="22"/>
          <w:szCs w:val="22"/>
        </w:rPr>
      </w:pPr>
    </w:p>
    <w:sectPr w:rsidR="002E458F" w:rsidRPr="002E458F" w:rsidSect="000C5D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41"/>
    <w:multiLevelType w:val="hybridMultilevel"/>
    <w:tmpl w:val="DF1A8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403A"/>
    <w:multiLevelType w:val="hybridMultilevel"/>
    <w:tmpl w:val="16868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1192"/>
    <w:multiLevelType w:val="hybridMultilevel"/>
    <w:tmpl w:val="49F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4735"/>
    <w:multiLevelType w:val="hybridMultilevel"/>
    <w:tmpl w:val="E042F99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5D16"/>
    <w:multiLevelType w:val="hybridMultilevel"/>
    <w:tmpl w:val="16868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9A6"/>
    <w:multiLevelType w:val="hybridMultilevel"/>
    <w:tmpl w:val="FB2C77B4"/>
    <w:lvl w:ilvl="0" w:tplc="00E0E86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CD341DF"/>
    <w:multiLevelType w:val="hybridMultilevel"/>
    <w:tmpl w:val="16868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6782"/>
    <w:multiLevelType w:val="hybridMultilevel"/>
    <w:tmpl w:val="16868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1"/>
    <w:rsid w:val="00022C48"/>
    <w:rsid w:val="00024179"/>
    <w:rsid w:val="00045A6D"/>
    <w:rsid w:val="0006054A"/>
    <w:rsid w:val="000613BE"/>
    <w:rsid w:val="00064EA3"/>
    <w:rsid w:val="000652E6"/>
    <w:rsid w:val="0007468B"/>
    <w:rsid w:val="000A1775"/>
    <w:rsid w:val="000A7417"/>
    <w:rsid w:val="000C5D61"/>
    <w:rsid w:val="000E0B59"/>
    <w:rsid w:val="000E2FC7"/>
    <w:rsid w:val="00113980"/>
    <w:rsid w:val="001149F1"/>
    <w:rsid w:val="00152571"/>
    <w:rsid w:val="001662EA"/>
    <w:rsid w:val="001A05E8"/>
    <w:rsid w:val="001A24F0"/>
    <w:rsid w:val="001B5B2C"/>
    <w:rsid w:val="001E2D0D"/>
    <w:rsid w:val="001F4EB5"/>
    <w:rsid w:val="001F7401"/>
    <w:rsid w:val="0021161E"/>
    <w:rsid w:val="0024754B"/>
    <w:rsid w:val="0025781B"/>
    <w:rsid w:val="00265B16"/>
    <w:rsid w:val="00272F24"/>
    <w:rsid w:val="00280D80"/>
    <w:rsid w:val="00293897"/>
    <w:rsid w:val="002A091D"/>
    <w:rsid w:val="002C5A88"/>
    <w:rsid w:val="002C69AE"/>
    <w:rsid w:val="002E384B"/>
    <w:rsid w:val="002E458F"/>
    <w:rsid w:val="002F7E1E"/>
    <w:rsid w:val="003126CD"/>
    <w:rsid w:val="00337004"/>
    <w:rsid w:val="00347F68"/>
    <w:rsid w:val="00352078"/>
    <w:rsid w:val="00352997"/>
    <w:rsid w:val="003803F3"/>
    <w:rsid w:val="0038706B"/>
    <w:rsid w:val="003A0A1D"/>
    <w:rsid w:val="003A3AE2"/>
    <w:rsid w:val="003B7980"/>
    <w:rsid w:val="003E0206"/>
    <w:rsid w:val="003E467E"/>
    <w:rsid w:val="00407884"/>
    <w:rsid w:val="00411DE8"/>
    <w:rsid w:val="00425659"/>
    <w:rsid w:val="004320F4"/>
    <w:rsid w:val="00442737"/>
    <w:rsid w:val="00444401"/>
    <w:rsid w:val="00445CC5"/>
    <w:rsid w:val="0049501F"/>
    <w:rsid w:val="00496B0D"/>
    <w:rsid w:val="00496F4A"/>
    <w:rsid w:val="004B2488"/>
    <w:rsid w:val="004B42C6"/>
    <w:rsid w:val="004C0273"/>
    <w:rsid w:val="004D08AB"/>
    <w:rsid w:val="00503EF6"/>
    <w:rsid w:val="00532935"/>
    <w:rsid w:val="00553EF1"/>
    <w:rsid w:val="00555B7D"/>
    <w:rsid w:val="00562180"/>
    <w:rsid w:val="00574034"/>
    <w:rsid w:val="00574AC9"/>
    <w:rsid w:val="005C0955"/>
    <w:rsid w:val="005D0D8A"/>
    <w:rsid w:val="005D27AF"/>
    <w:rsid w:val="00632454"/>
    <w:rsid w:val="006646D5"/>
    <w:rsid w:val="00673E23"/>
    <w:rsid w:val="00674CDD"/>
    <w:rsid w:val="0068407B"/>
    <w:rsid w:val="006A1AE0"/>
    <w:rsid w:val="006C2449"/>
    <w:rsid w:val="006D5794"/>
    <w:rsid w:val="006E7545"/>
    <w:rsid w:val="00724D54"/>
    <w:rsid w:val="007277B8"/>
    <w:rsid w:val="007309E7"/>
    <w:rsid w:val="007455BA"/>
    <w:rsid w:val="00752BE0"/>
    <w:rsid w:val="00784004"/>
    <w:rsid w:val="00796646"/>
    <w:rsid w:val="007A632B"/>
    <w:rsid w:val="007B3F44"/>
    <w:rsid w:val="007B7D2D"/>
    <w:rsid w:val="007C25B2"/>
    <w:rsid w:val="007C46D1"/>
    <w:rsid w:val="007D172D"/>
    <w:rsid w:val="007D5C45"/>
    <w:rsid w:val="007D6413"/>
    <w:rsid w:val="007E6050"/>
    <w:rsid w:val="007F1065"/>
    <w:rsid w:val="008018C4"/>
    <w:rsid w:val="008307B1"/>
    <w:rsid w:val="00836E94"/>
    <w:rsid w:val="00837B7A"/>
    <w:rsid w:val="00864C4F"/>
    <w:rsid w:val="00866A93"/>
    <w:rsid w:val="008729D9"/>
    <w:rsid w:val="00873508"/>
    <w:rsid w:val="00877885"/>
    <w:rsid w:val="00877B73"/>
    <w:rsid w:val="0088020E"/>
    <w:rsid w:val="00883043"/>
    <w:rsid w:val="00884D87"/>
    <w:rsid w:val="008A24DA"/>
    <w:rsid w:val="008B21A3"/>
    <w:rsid w:val="008E462D"/>
    <w:rsid w:val="008F2A98"/>
    <w:rsid w:val="008F76DA"/>
    <w:rsid w:val="00907D18"/>
    <w:rsid w:val="00917D20"/>
    <w:rsid w:val="0093502F"/>
    <w:rsid w:val="009441D5"/>
    <w:rsid w:val="0094456A"/>
    <w:rsid w:val="00944779"/>
    <w:rsid w:val="009667FC"/>
    <w:rsid w:val="00975BB1"/>
    <w:rsid w:val="009A16AA"/>
    <w:rsid w:val="009B23A9"/>
    <w:rsid w:val="009B26A6"/>
    <w:rsid w:val="009C68EC"/>
    <w:rsid w:val="009D39D3"/>
    <w:rsid w:val="009D3D99"/>
    <w:rsid w:val="009D3F88"/>
    <w:rsid w:val="009D66A1"/>
    <w:rsid w:val="009E4993"/>
    <w:rsid w:val="009F7BE8"/>
    <w:rsid w:val="00A121A8"/>
    <w:rsid w:val="00A2434F"/>
    <w:rsid w:val="00A47236"/>
    <w:rsid w:val="00A51E94"/>
    <w:rsid w:val="00A53463"/>
    <w:rsid w:val="00A57CF7"/>
    <w:rsid w:val="00A63CFA"/>
    <w:rsid w:val="00A834DD"/>
    <w:rsid w:val="00A85B2E"/>
    <w:rsid w:val="00A932A4"/>
    <w:rsid w:val="00A94401"/>
    <w:rsid w:val="00A96A97"/>
    <w:rsid w:val="00AC4CEA"/>
    <w:rsid w:val="00AD43C1"/>
    <w:rsid w:val="00AE0025"/>
    <w:rsid w:val="00B269FB"/>
    <w:rsid w:val="00B40B3F"/>
    <w:rsid w:val="00B80803"/>
    <w:rsid w:val="00BA5956"/>
    <w:rsid w:val="00BC449B"/>
    <w:rsid w:val="00BD058E"/>
    <w:rsid w:val="00BD66DC"/>
    <w:rsid w:val="00BF47E0"/>
    <w:rsid w:val="00BF4D6F"/>
    <w:rsid w:val="00C26037"/>
    <w:rsid w:val="00C531DE"/>
    <w:rsid w:val="00C61D96"/>
    <w:rsid w:val="00C64FEF"/>
    <w:rsid w:val="00CF2226"/>
    <w:rsid w:val="00D025E2"/>
    <w:rsid w:val="00D0495B"/>
    <w:rsid w:val="00D1550A"/>
    <w:rsid w:val="00D258F5"/>
    <w:rsid w:val="00D3006F"/>
    <w:rsid w:val="00D32825"/>
    <w:rsid w:val="00D43499"/>
    <w:rsid w:val="00D5119B"/>
    <w:rsid w:val="00D536B4"/>
    <w:rsid w:val="00D82950"/>
    <w:rsid w:val="00DB5CF1"/>
    <w:rsid w:val="00DE3191"/>
    <w:rsid w:val="00DF2418"/>
    <w:rsid w:val="00E031C6"/>
    <w:rsid w:val="00E16A21"/>
    <w:rsid w:val="00E740F1"/>
    <w:rsid w:val="00E924F5"/>
    <w:rsid w:val="00EA0071"/>
    <w:rsid w:val="00EA58E4"/>
    <w:rsid w:val="00EC2FC3"/>
    <w:rsid w:val="00F03D29"/>
    <w:rsid w:val="00F23459"/>
    <w:rsid w:val="00F274D8"/>
    <w:rsid w:val="00F34CE1"/>
    <w:rsid w:val="00F4680B"/>
    <w:rsid w:val="00F54FE5"/>
    <w:rsid w:val="00F91008"/>
    <w:rsid w:val="00F92B1C"/>
    <w:rsid w:val="00F949DA"/>
    <w:rsid w:val="00F96B4F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4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2449"/>
    <w:rPr>
      <w:color w:val="808080"/>
    </w:rPr>
  </w:style>
  <w:style w:type="paragraph" w:styleId="ListParagraph">
    <w:name w:val="List Paragraph"/>
    <w:basedOn w:val="Normal"/>
    <w:uiPriority w:val="34"/>
    <w:qFormat/>
    <w:rsid w:val="006C2449"/>
    <w:pPr>
      <w:ind w:left="720"/>
      <w:contextualSpacing/>
    </w:pPr>
  </w:style>
  <w:style w:type="table" w:styleId="TableGrid">
    <w:name w:val="Table Grid"/>
    <w:basedOn w:val="TableNormal"/>
    <w:uiPriority w:val="59"/>
    <w:rsid w:val="00877B73"/>
    <w:rPr>
      <w:rFonts w:ascii="Calibri" w:eastAsiaTheme="minorHAns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4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2449"/>
    <w:rPr>
      <w:color w:val="808080"/>
    </w:rPr>
  </w:style>
  <w:style w:type="paragraph" w:styleId="ListParagraph">
    <w:name w:val="List Paragraph"/>
    <w:basedOn w:val="Normal"/>
    <w:uiPriority w:val="34"/>
    <w:qFormat/>
    <w:rsid w:val="006C2449"/>
    <w:pPr>
      <w:ind w:left="720"/>
      <w:contextualSpacing/>
    </w:pPr>
  </w:style>
  <w:style w:type="table" w:styleId="TableGrid">
    <w:name w:val="Table Grid"/>
    <w:basedOn w:val="TableNormal"/>
    <w:uiPriority w:val="59"/>
    <w:rsid w:val="00877B73"/>
    <w:rPr>
      <w:rFonts w:ascii="Calibri" w:eastAsiaTheme="minorHAns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rds.yahoo.com/_ylt=A0PDoS9YHqROYFIAYvyjzbkF;_ylu=X3oDMTBpcGszamw0BHNlYwNmcC1pbWcEc2xrA2ltZw--/SIG=12odoktp1/EXP=1319407320/**http:/www.mrcrayon.com/index.php?main_page=index&amp;amp;cPath=6_42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XU5X4NYarOVxUM&amp;tbnid=TbX-26bLrRK5tM:&amp;ved=0CAUQjRw&amp;url=http://www.statmethods.net/graphs/scatterplot.html&amp;ei=rZuTUd_SJY_KywHd4YC4DA&amp;bvm=bv.46471029,d.aWc&amp;psig=AFQjCNEwnua_VOJikEbTESdSvtrpPFXMfw&amp;ust=13687145380909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A125AtxfkIv3iM&amp;tbnid=o9HNS37qdMNlsM:&amp;ved=0CAUQjRw&amp;url=http://www.regentsprep.org/Regents/math/ALGEBRA/AD3/boxwhisk.htm&amp;ei=mpyTUemzMub_ygGh7oDoDA&amp;psig=AFQjCNGVxG4ux5v_22Ss-7q8ho4vAjCbsA&amp;ust=1368714709098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9826-DB08-450F-B138-7A96FDA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DC94B68C.dotm</Template>
  <TotalTime>14</TotalTime>
  <Pages>9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_____________________________Hr</vt:lpstr>
    </vt:vector>
  </TitlesOfParts>
  <Company>RCS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_____________________________Hr</dc:title>
  <dc:creator>RCS</dc:creator>
  <cp:lastModifiedBy>Robert Leitzel</cp:lastModifiedBy>
  <cp:revision>10</cp:revision>
  <cp:lastPrinted>2013-05-15T19:21:00Z</cp:lastPrinted>
  <dcterms:created xsi:type="dcterms:W3CDTF">2014-05-06T15:35:00Z</dcterms:created>
  <dcterms:modified xsi:type="dcterms:W3CDTF">2014-05-09T14:32:00Z</dcterms:modified>
</cp:coreProperties>
</file>