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9B" w:rsidRDefault="00FA4F38">
      <w:r w:rsidRPr="00FA4F38">
        <w:rPr>
          <w:b/>
          <w:i/>
        </w:rPr>
        <w:t>Investment Extension</w:t>
      </w:r>
      <w:r w:rsidR="003B26C5">
        <w:rPr>
          <w:b/>
          <w:i/>
        </w:rPr>
        <w:t xml:space="preserve"> for Tim &amp; Tom</w:t>
      </w:r>
      <w:r w:rsidRPr="00FA4F38">
        <w:rPr>
          <w:b/>
          <w:i/>
        </w:rPr>
        <w:tab/>
      </w:r>
      <w:r>
        <w:tab/>
      </w:r>
      <w:r>
        <w:tab/>
        <w:t>Name__________________________________</w:t>
      </w:r>
    </w:p>
    <w:p w:rsidR="003B26C5" w:rsidRDefault="0071793A">
      <w:r>
        <w:rPr>
          <w:b/>
          <w:i/>
        </w:rPr>
        <w:t>Algebra 2</w:t>
      </w:r>
    </w:p>
    <w:p w:rsidR="00FA4F38" w:rsidRPr="00AC08E7" w:rsidRDefault="00FA4F38">
      <w:pPr>
        <w:rPr>
          <w:position w:val="-8"/>
          <w:u w:val="single"/>
        </w:rPr>
      </w:pPr>
      <w:r w:rsidRPr="00AC08E7">
        <w:rPr>
          <w:position w:val="-8"/>
          <w:u w:val="single"/>
        </w:rPr>
        <w:t>Compounding Interest when Making Deposits:</w:t>
      </w:r>
    </w:p>
    <w:p w:rsidR="00FA4F38" w:rsidRDefault="00E9678C">
      <w:pPr>
        <w:rPr>
          <w:position w:val="-8"/>
        </w:rPr>
      </w:pPr>
      <w:r w:rsidRPr="00FA4F38">
        <w:rPr>
          <w:position w:val="-34"/>
        </w:rPr>
        <w:object w:dxaOrig="24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0pt;height:39.75pt" o:ole="">
            <v:imagedata r:id="rId6" o:title=""/>
          </v:shape>
          <o:OLEObject Type="Embed" ProgID="Equation.3" ShapeID="_x0000_i1035" DrawAspect="Content" ObjectID="_1506944271" r:id="rId7"/>
        </w:object>
      </w:r>
      <w:r w:rsidR="00FA4F38">
        <w:rPr>
          <w:position w:val="-8"/>
        </w:rPr>
        <w:tab/>
      </w:r>
      <w:bookmarkStart w:id="0" w:name="_GoBack"/>
      <w:bookmarkEnd w:id="0"/>
    </w:p>
    <w:p w:rsidR="00FA4F38" w:rsidRDefault="00E9678C">
      <w:pPr>
        <w:rPr>
          <w:position w:val="-8"/>
        </w:rPr>
      </w:pPr>
      <w:r>
        <w:rPr>
          <w:position w:val="-8"/>
        </w:rPr>
        <w:t>P=the value at the end,</w:t>
      </w:r>
      <w:r>
        <w:rPr>
          <w:position w:val="-8"/>
        </w:rPr>
        <w:tab/>
        <w:t>r=interest rate as a decimal, t=number of periods, P</w:t>
      </w:r>
      <w:r w:rsidR="00FA4F38">
        <w:rPr>
          <w:position w:val="-8"/>
        </w:rPr>
        <w:t>=deposit amount</w:t>
      </w:r>
    </w:p>
    <w:p w:rsidR="00AC08E7" w:rsidRPr="00AC08E7" w:rsidRDefault="00AC08E7" w:rsidP="00AC08E7">
      <w:pPr>
        <w:rPr>
          <w:position w:val="-8"/>
          <w:u w:val="single"/>
        </w:rPr>
      </w:pPr>
      <w:r w:rsidRPr="00AC08E7">
        <w:rPr>
          <w:position w:val="-8"/>
          <w:u w:val="single"/>
        </w:rPr>
        <w:t xml:space="preserve">Compounding Interest when </w:t>
      </w:r>
      <w:r w:rsidRPr="00AC08E7">
        <w:rPr>
          <w:b/>
          <w:position w:val="-8"/>
          <w:u w:val="single"/>
        </w:rPr>
        <w:t>NOT</w:t>
      </w:r>
      <w:r w:rsidRPr="00AC08E7">
        <w:rPr>
          <w:position w:val="-8"/>
          <w:u w:val="single"/>
        </w:rPr>
        <w:t xml:space="preserve"> Making Deposits:</w:t>
      </w:r>
    </w:p>
    <w:p w:rsidR="00FA4F38" w:rsidRDefault="00E9678C">
      <w:pPr>
        <w:rPr>
          <w:position w:val="-8"/>
        </w:rPr>
      </w:pPr>
      <w:r w:rsidRPr="00AC08E7">
        <w:rPr>
          <w:position w:val="-10"/>
        </w:rPr>
        <w:object w:dxaOrig="1280" w:dyaOrig="380">
          <v:shape id="_x0000_i1036" type="#_x0000_t75" style="width:63.75pt;height:18.75pt" o:ole="">
            <v:imagedata r:id="rId8" o:title=""/>
          </v:shape>
          <o:OLEObject Type="Embed" ProgID="Equation.3" ShapeID="_x0000_i1036" DrawAspect="Content" ObjectID="_1506944272" r:id="rId9"/>
        </w:object>
      </w:r>
    </w:p>
    <w:p w:rsidR="00AC08E7" w:rsidRDefault="00AC08E7">
      <w:pPr>
        <w:rPr>
          <w:position w:val="-8"/>
        </w:rPr>
      </w:pPr>
      <w:r>
        <w:rPr>
          <w:position w:val="-8"/>
        </w:rPr>
        <w:t xml:space="preserve">S=value at the end, </w:t>
      </w:r>
      <w:proofErr w:type="spellStart"/>
      <w:r>
        <w:rPr>
          <w:position w:val="-8"/>
        </w:rPr>
        <w:t>i</w:t>
      </w:r>
      <w:proofErr w:type="spellEnd"/>
      <w:r>
        <w:rPr>
          <w:position w:val="-8"/>
        </w:rPr>
        <w:t>=interest rate as a decimal, n=number of periods</w:t>
      </w:r>
      <w:r w:rsidR="00E12625">
        <w:rPr>
          <w:position w:val="-8"/>
        </w:rPr>
        <w:t>, P=principal invested</w:t>
      </w:r>
    </w:p>
    <w:p w:rsidR="00862820" w:rsidRPr="00261930" w:rsidRDefault="00261930">
      <w:pPr>
        <w:rPr>
          <w:b/>
          <w:position w:val="-8"/>
          <w:u w:val="single"/>
        </w:rPr>
      </w:pPr>
      <w:r w:rsidRPr="00261930">
        <w:rPr>
          <w:b/>
          <w:position w:val="-8"/>
          <w:u w:val="single"/>
        </w:rPr>
        <w:t>Use the following scenario to answer question #1-</w:t>
      </w:r>
      <w:r w:rsidR="00440D90">
        <w:rPr>
          <w:b/>
          <w:position w:val="-8"/>
          <w:u w:val="single"/>
        </w:rPr>
        <w:t>4</w:t>
      </w:r>
      <w:r w:rsidRPr="00261930">
        <w:rPr>
          <w:b/>
          <w:position w:val="-8"/>
          <w:u w:val="single"/>
        </w:rPr>
        <w:t>:</w:t>
      </w:r>
    </w:p>
    <w:p w:rsidR="00261930" w:rsidRPr="00D0392D" w:rsidRDefault="00862820">
      <w:pPr>
        <w:rPr>
          <w:i/>
          <w:position w:val="-8"/>
        </w:rPr>
      </w:pPr>
      <w:r w:rsidRPr="00D0392D">
        <w:rPr>
          <w:i/>
          <w:position w:val="-8"/>
        </w:rPr>
        <w:t xml:space="preserve">Suppose you deposit money into a savings program that earns 7% annually.  </w:t>
      </w:r>
    </w:p>
    <w:p w:rsidR="00AC08E7" w:rsidRDefault="00261930">
      <w:pPr>
        <w:rPr>
          <w:position w:val="-8"/>
        </w:rPr>
      </w:pPr>
      <w:r>
        <w:rPr>
          <w:position w:val="-8"/>
        </w:rPr>
        <w:t>1.</w:t>
      </w:r>
      <w:r w:rsidR="0030368E">
        <w:rPr>
          <w:position w:val="-8"/>
        </w:rPr>
        <w:t xml:space="preserve"> </w:t>
      </w:r>
      <w:r w:rsidR="00862820">
        <w:rPr>
          <w:position w:val="-8"/>
        </w:rPr>
        <w:t>If you deposit $500 every year for 15 years, how much money will you have after 15 years?</w:t>
      </w:r>
    </w:p>
    <w:p w:rsidR="00862820" w:rsidRDefault="00862820">
      <w:pPr>
        <w:rPr>
          <w:position w:val="-8"/>
        </w:rPr>
      </w:pPr>
    </w:p>
    <w:p w:rsidR="0030368E" w:rsidRDefault="0030368E">
      <w:pPr>
        <w:rPr>
          <w:position w:val="-8"/>
        </w:rPr>
      </w:pPr>
    </w:p>
    <w:p w:rsidR="0030368E" w:rsidRDefault="00862820">
      <w:pPr>
        <w:rPr>
          <w:position w:val="-8"/>
        </w:rPr>
      </w:pPr>
      <w:r>
        <w:rPr>
          <w:position w:val="-8"/>
        </w:rPr>
        <w:t xml:space="preserve">2. </w:t>
      </w:r>
      <w:r w:rsidR="00261930">
        <w:rPr>
          <w:position w:val="-8"/>
        </w:rPr>
        <w:t xml:space="preserve">Suppose </w:t>
      </w:r>
      <w:r w:rsidR="0030368E">
        <w:rPr>
          <w:position w:val="-8"/>
        </w:rPr>
        <w:t>you leave the money in the account for another 15 years after you stop making deposits.  How much money would you have after the 30 total years of investing?</w:t>
      </w:r>
    </w:p>
    <w:p w:rsidR="00440D90" w:rsidRDefault="00440D90">
      <w:pPr>
        <w:rPr>
          <w:position w:val="-8"/>
        </w:rPr>
      </w:pPr>
    </w:p>
    <w:p w:rsidR="00D0392D" w:rsidRDefault="00D0392D">
      <w:pPr>
        <w:rPr>
          <w:position w:val="-8"/>
        </w:rPr>
      </w:pPr>
    </w:p>
    <w:p w:rsidR="0030368E" w:rsidRDefault="00D332C7">
      <w:pPr>
        <w:rPr>
          <w:position w:val="-8"/>
        </w:rPr>
      </w:pPr>
      <w:r>
        <w:rPr>
          <w:position w:val="-8"/>
        </w:rPr>
        <w:t>3.  How much longer would you have to keep the money in the account</w:t>
      </w:r>
      <w:r w:rsidR="0030368E">
        <w:rPr>
          <w:position w:val="-8"/>
        </w:rPr>
        <w:t xml:space="preserve"> to have </w:t>
      </w:r>
      <w:r w:rsidR="00440D90">
        <w:rPr>
          <w:position w:val="-8"/>
        </w:rPr>
        <w:t>over $5</w:t>
      </w:r>
      <w:r w:rsidR="0030368E">
        <w:rPr>
          <w:position w:val="-8"/>
        </w:rPr>
        <w:t>0,000 in the account?</w:t>
      </w:r>
    </w:p>
    <w:p w:rsidR="00D0392D" w:rsidRDefault="00D0392D">
      <w:pPr>
        <w:rPr>
          <w:position w:val="-8"/>
        </w:rPr>
      </w:pPr>
    </w:p>
    <w:p w:rsidR="00D0392D" w:rsidRDefault="00D0392D">
      <w:pPr>
        <w:rPr>
          <w:position w:val="-8"/>
        </w:rPr>
      </w:pPr>
    </w:p>
    <w:p w:rsidR="00D0392D" w:rsidRDefault="00D0392D">
      <w:pPr>
        <w:rPr>
          <w:position w:val="-8"/>
        </w:rPr>
      </w:pPr>
      <w:r>
        <w:rPr>
          <w:position w:val="-8"/>
        </w:rPr>
        <w:t xml:space="preserve">4. Suppose you continued to deposit $500 every year for 30 years.  How much more money would you have </w:t>
      </w:r>
      <w:r w:rsidR="00D332C7">
        <w:rPr>
          <w:position w:val="-8"/>
        </w:rPr>
        <w:t>if you made deposits the entire time than</w:t>
      </w:r>
      <w:r>
        <w:rPr>
          <w:position w:val="-8"/>
        </w:rPr>
        <w:t xml:space="preserve"> if you stopped after 15 years and let the money ride?</w:t>
      </w:r>
    </w:p>
    <w:p w:rsidR="00AC08E7" w:rsidRDefault="00AC08E7"/>
    <w:p w:rsidR="001E7472" w:rsidRDefault="001E7472"/>
    <w:p w:rsidR="00530DDA" w:rsidRPr="00DE0A9E" w:rsidRDefault="001E7472">
      <w:pPr>
        <w:rPr>
          <w:sz w:val="21"/>
          <w:szCs w:val="21"/>
        </w:rPr>
      </w:pPr>
      <w:r w:rsidRPr="001E7472">
        <w:rPr>
          <w:b/>
          <w:u w:val="single"/>
        </w:rPr>
        <w:lastRenderedPageBreak/>
        <w:t>Use this scenario for question #5-</w:t>
      </w:r>
      <w:r w:rsidR="00FB21FF">
        <w:rPr>
          <w:b/>
          <w:u w:val="single"/>
        </w:rPr>
        <w:t>9</w:t>
      </w:r>
      <w:r>
        <w:t>:  S</w:t>
      </w:r>
      <w:r w:rsidR="007F79FE" w:rsidRPr="00DE0A9E">
        <w:rPr>
          <w:sz w:val="21"/>
          <w:szCs w:val="21"/>
        </w:rPr>
        <w:t xml:space="preserve">uppose you and your friend both </w:t>
      </w:r>
      <w:r w:rsidR="006B59C8" w:rsidRPr="00DE0A9E">
        <w:rPr>
          <w:sz w:val="21"/>
          <w:szCs w:val="21"/>
        </w:rPr>
        <w:t>start working at the same time.  You are both</w:t>
      </w:r>
      <w:r w:rsidR="00E74887">
        <w:rPr>
          <w:sz w:val="21"/>
          <w:szCs w:val="21"/>
        </w:rPr>
        <w:t xml:space="preserve"> age 22 when you start working.  Y</w:t>
      </w:r>
      <w:r w:rsidR="00AA3D15">
        <w:rPr>
          <w:sz w:val="21"/>
          <w:szCs w:val="21"/>
        </w:rPr>
        <w:t>ou smartly use</w:t>
      </w:r>
      <w:r w:rsidR="007F79FE" w:rsidRPr="00DE0A9E">
        <w:rPr>
          <w:sz w:val="21"/>
          <w:szCs w:val="21"/>
        </w:rPr>
        <w:t xml:space="preserve"> what you learned from the Tim and To</w:t>
      </w:r>
      <w:r w:rsidR="00AA3D15">
        <w:rPr>
          <w:sz w:val="21"/>
          <w:szCs w:val="21"/>
        </w:rPr>
        <w:t>m Activity and invest immediately</w:t>
      </w:r>
      <w:r w:rsidR="007F79FE" w:rsidRPr="00DE0A9E">
        <w:rPr>
          <w:sz w:val="21"/>
          <w:szCs w:val="21"/>
        </w:rPr>
        <w:t>.</w:t>
      </w:r>
      <w:r w:rsidR="006B59C8" w:rsidRPr="00DE0A9E">
        <w:rPr>
          <w:sz w:val="21"/>
          <w:szCs w:val="21"/>
        </w:rPr>
        <w:t xml:space="preserve">  You invest $4000 per year for the first five years and then decide to let your money ride fo</w:t>
      </w:r>
      <w:r w:rsidR="00E74887">
        <w:rPr>
          <w:sz w:val="21"/>
          <w:szCs w:val="21"/>
        </w:rPr>
        <w:t>r the last 25</w:t>
      </w:r>
      <w:r w:rsidR="006B59C8" w:rsidRPr="00DE0A9E">
        <w:rPr>
          <w:sz w:val="21"/>
          <w:szCs w:val="21"/>
        </w:rPr>
        <w:t xml:space="preserve"> years of your career.  </w:t>
      </w:r>
      <w:r w:rsidR="00047B47">
        <w:rPr>
          <w:sz w:val="21"/>
          <w:szCs w:val="21"/>
        </w:rPr>
        <w:t>Unfortunately</w:t>
      </w:r>
      <w:r w:rsidR="007F79FE" w:rsidRPr="00DE0A9E">
        <w:rPr>
          <w:sz w:val="21"/>
          <w:szCs w:val="21"/>
        </w:rPr>
        <w:t>, your friend never heard th</w:t>
      </w:r>
      <w:r w:rsidR="00047B47">
        <w:rPr>
          <w:sz w:val="21"/>
          <w:szCs w:val="21"/>
        </w:rPr>
        <w:t>e story of Tim and Tom.  Consequently, they fail</w:t>
      </w:r>
      <w:r w:rsidR="007F79FE" w:rsidRPr="00DE0A9E">
        <w:rPr>
          <w:sz w:val="21"/>
          <w:szCs w:val="21"/>
        </w:rPr>
        <w:t xml:space="preserve"> to understand the importance of investing early in life.  You</w:t>
      </w:r>
      <w:r w:rsidR="006B59C8" w:rsidRPr="00DE0A9E">
        <w:rPr>
          <w:sz w:val="21"/>
          <w:szCs w:val="21"/>
        </w:rPr>
        <w:t>r</w:t>
      </w:r>
      <w:r w:rsidR="007F79FE" w:rsidRPr="00DE0A9E">
        <w:rPr>
          <w:sz w:val="21"/>
          <w:szCs w:val="21"/>
        </w:rPr>
        <w:t xml:space="preserve"> friend </w:t>
      </w:r>
      <w:r w:rsidR="004E2A91">
        <w:rPr>
          <w:sz w:val="21"/>
          <w:szCs w:val="21"/>
        </w:rPr>
        <w:t xml:space="preserve">waits fifteen </w:t>
      </w:r>
      <w:r w:rsidR="006B59C8" w:rsidRPr="00DE0A9E">
        <w:rPr>
          <w:sz w:val="21"/>
          <w:szCs w:val="21"/>
        </w:rPr>
        <w:t>years before investing.</w:t>
      </w:r>
      <w:r w:rsidR="004E2A91">
        <w:rPr>
          <w:sz w:val="21"/>
          <w:szCs w:val="21"/>
        </w:rPr>
        <w:t xml:space="preserve">  After the fifteenth</w:t>
      </w:r>
      <w:r w:rsidR="006B59C8" w:rsidRPr="00DE0A9E">
        <w:rPr>
          <w:sz w:val="21"/>
          <w:szCs w:val="21"/>
        </w:rPr>
        <w:t xml:space="preserve"> year of work your frie</w:t>
      </w:r>
      <w:r w:rsidR="00E74887">
        <w:rPr>
          <w:sz w:val="21"/>
          <w:szCs w:val="21"/>
        </w:rPr>
        <w:t>nd decides to begin to invest $5</w:t>
      </w:r>
      <w:r w:rsidR="006B59C8" w:rsidRPr="00DE0A9E">
        <w:rPr>
          <w:sz w:val="21"/>
          <w:szCs w:val="21"/>
        </w:rPr>
        <w:t xml:space="preserve">000 per year for the </w:t>
      </w:r>
      <w:r w:rsidR="002E5CDA">
        <w:rPr>
          <w:sz w:val="21"/>
          <w:szCs w:val="21"/>
        </w:rPr>
        <w:t>last 15</w:t>
      </w:r>
      <w:r w:rsidR="00175E24">
        <w:rPr>
          <w:sz w:val="21"/>
          <w:szCs w:val="21"/>
        </w:rPr>
        <w:t xml:space="preserve"> years of their career.  Suppose you both invest at 10% annually.</w:t>
      </w:r>
    </w:p>
    <w:p w:rsidR="006B59C8" w:rsidRPr="00DE0A9E" w:rsidRDefault="006B59C8">
      <w:pPr>
        <w:rPr>
          <w:sz w:val="21"/>
          <w:szCs w:val="21"/>
        </w:rPr>
      </w:pPr>
      <w:r w:rsidRPr="00DE0A9E">
        <w:rPr>
          <w:sz w:val="21"/>
          <w:szCs w:val="21"/>
        </w:rPr>
        <w:t>5. Complete the table to represent the investment scenario.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883"/>
        <w:gridCol w:w="1415"/>
        <w:gridCol w:w="2272"/>
        <w:gridCol w:w="1587"/>
        <w:gridCol w:w="2290"/>
      </w:tblGrid>
      <w:tr w:rsidR="00C7218A" w:rsidTr="00A30525">
        <w:tc>
          <w:tcPr>
            <w:tcW w:w="918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  <w:r w:rsidRPr="00C7218A">
              <w:rPr>
                <w:sz w:val="19"/>
                <w:szCs w:val="19"/>
              </w:rPr>
              <w:t>Year</w:t>
            </w:r>
          </w:p>
        </w:tc>
        <w:tc>
          <w:tcPr>
            <w:tcW w:w="90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  <w:r w:rsidRPr="00C7218A">
              <w:rPr>
                <w:sz w:val="19"/>
                <w:szCs w:val="19"/>
              </w:rPr>
              <w:t>Age</w:t>
            </w:r>
          </w:p>
        </w:tc>
        <w:tc>
          <w:tcPr>
            <w:tcW w:w="144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  <w:r w:rsidRPr="00C7218A">
              <w:rPr>
                <w:sz w:val="19"/>
                <w:szCs w:val="19"/>
              </w:rPr>
              <w:t>Your Deposits</w:t>
            </w:r>
          </w:p>
        </w:tc>
        <w:tc>
          <w:tcPr>
            <w:tcW w:w="234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  <w:r w:rsidRPr="00C7218A">
              <w:rPr>
                <w:sz w:val="19"/>
                <w:szCs w:val="19"/>
              </w:rPr>
              <w:t>Your Balance</w:t>
            </w:r>
          </w:p>
        </w:tc>
        <w:tc>
          <w:tcPr>
            <w:tcW w:w="162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  <w:r w:rsidRPr="00C7218A">
              <w:rPr>
                <w:sz w:val="19"/>
                <w:szCs w:val="19"/>
              </w:rPr>
              <w:t>Friend’s Deposits</w:t>
            </w:r>
          </w:p>
        </w:tc>
        <w:tc>
          <w:tcPr>
            <w:tcW w:w="2358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  <w:r w:rsidRPr="00C7218A">
              <w:rPr>
                <w:sz w:val="19"/>
                <w:szCs w:val="19"/>
              </w:rPr>
              <w:t>Friend’s Balance</w:t>
            </w:r>
          </w:p>
        </w:tc>
      </w:tr>
      <w:tr w:rsidR="00C7218A" w:rsidTr="00A30525">
        <w:tc>
          <w:tcPr>
            <w:tcW w:w="918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</w:p>
        </w:tc>
        <w:tc>
          <w:tcPr>
            <w:tcW w:w="2358" w:type="dxa"/>
          </w:tcPr>
          <w:p w:rsidR="00C7218A" w:rsidRPr="00C7218A" w:rsidRDefault="00C7218A">
            <w:pPr>
              <w:rPr>
                <w:sz w:val="19"/>
                <w:szCs w:val="19"/>
              </w:rPr>
            </w:pPr>
          </w:p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  <w:tr w:rsidR="00C7218A" w:rsidTr="00A30525">
        <w:tc>
          <w:tcPr>
            <w:tcW w:w="918" w:type="dxa"/>
          </w:tcPr>
          <w:p w:rsidR="00C7218A" w:rsidRDefault="00C7218A"/>
        </w:tc>
        <w:tc>
          <w:tcPr>
            <w:tcW w:w="900" w:type="dxa"/>
          </w:tcPr>
          <w:p w:rsidR="00C7218A" w:rsidRDefault="00C7218A"/>
        </w:tc>
        <w:tc>
          <w:tcPr>
            <w:tcW w:w="1440" w:type="dxa"/>
          </w:tcPr>
          <w:p w:rsidR="00C7218A" w:rsidRDefault="00C7218A"/>
        </w:tc>
        <w:tc>
          <w:tcPr>
            <w:tcW w:w="2340" w:type="dxa"/>
          </w:tcPr>
          <w:p w:rsidR="00C7218A" w:rsidRDefault="00C7218A"/>
        </w:tc>
        <w:tc>
          <w:tcPr>
            <w:tcW w:w="1620" w:type="dxa"/>
          </w:tcPr>
          <w:p w:rsidR="00C7218A" w:rsidRDefault="00C7218A"/>
        </w:tc>
        <w:tc>
          <w:tcPr>
            <w:tcW w:w="2358" w:type="dxa"/>
          </w:tcPr>
          <w:p w:rsidR="00C7218A" w:rsidRDefault="00C7218A"/>
        </w:tc>
      </w:tr>
    </w:tbl>
    <w:p w:rsidR="00FB21FF" w:rsidRDefault="00FB21FF"/>
    <w:p w:rsidR="00C7218A" w:rsidRDefault="00FB21FF">
      <w:r>
        <w:t>6. How much total money did you deposit?</w:t>
      </w:r>
    </w:p>
    <w:p w:rsidR="00FB21FF" w:rsidRDefault="00FB21FF"/>
    <w:p w:rsidR="00FB21FF" w:rsidRDefault="00FB21FF">
      <w:r>
        <w:lastRenderedPageBreak/>
        <w:t>7</w:t>
      </w:r>
      <w:r w:rsidR="00175E24">
        <w:t xml:space="preserve">. </w:t>
      </w:r>
      <w:r>
        <w:t>How much total money did your friend deposit?</w:t>
      </w:r>
    </w:p>
    <w:p w:rsidR="00FB21FF" w:rsidRDefault="00FB21FF"/>
    <w:p w:rsidR="00FB21FF" w:rsidRDefault="00FB21FF"/>
    <w:p w:rsidR="001E7472" w:rsidRDefault="00FB21FF">
      <w:r>
        <w:t xml:space="preserve">8. </w:t>
      </w:r>
      <w:r w:rsidR="00175E24">
        <w:t>Who will have more money at retirement?  Why?</w:t>
      </w:r>
    </w:p>
    <w:p w:rsidR="00175E24" w:rsidRDefault="00175E24"/>
    <w:p w:rsidR="008E5BD3" w:rsidRDefault="008E5BD3"/>
    <w:p w:rsidR="00175E24" w:rsidRDefault="00FB21FF">
      <w:r>
        <w:t>9</w:t>
      </w:r>
      <w:r w:rsidR="00175E24">
        <w:t xml:space="preserve">. </w:t>
      </w:r>
      <w:r>
        <w:t>What if you only invested for 1 year</w:t>
      </w:r>
      <w:r w:rsidR="008E5BD3">
        <w:t xml:space="preserve"> and then let y</w:t>
      </w:r>
      <w:r>
        <w:t>our money ride for 29</w:t>
      </w:r>
      <w:r w:rsidR="008E5BD3">
        <w:t xml:space="preserve"> years?  Would you have more money than your friend at retirement?  Explain.</w:t>
      </w:r>
    </w:p>
    <w:p w:rsidR="008E5BD3" w:rsidRDefault="008E5BD3"/>
    <w:p w:rsidR="00BE17B4" w:rsidRDefault="00BE17B4"/>
    <w:p w:rsidR="00100A62" w:rsidRDefault="00100A62">
      <w:pPr>
        <w:rPr>
          <w:b/>
          <w:u w:val="single"/>
        </w:rPr>
      </w:pPr>
    </w:p>
    <w:p w:rsidR="008865F2" w:rsidRDefault="00100A62">
      <w:r>
        <w:t>For question #10-12</w:t>
      </w:r>
      <w:r w:rsidR="00BE17B4">
        <w:t xml:space="preserve">:  What </w:t>
      </w:r>
      <w:r>
        <w:t xml:space="preserve">plan </w:t>
      </w:r>
      <w:r w:rsidR="00BE17B4">
        <w:t>would be better?</w:t>
      </w:r>
      <w:r>
        <w:t xml:space="preserve">  After, determine the amount of money deposited for each plan.</w:t>
      </w:r>
      <w:r w:rsidR="003A33D9">
        <w:t xml:space="preserve">  Also, what does each problem teach you about investing?</w:t>
      </w:r>
    </w:p>
    <w:p w:rsidR="00BE17B4" w:rsidRDefault="00100A62">
      <w:r>
        <w:t>10</w:t>
      </w:r>
      <w:r w:rsidR="00BE17B4">
        <w:t xml:space="preserve">. </w:t>
      </w:r>
      <w:proofErr w:type="gramStart"/>
      <w:r w:rsidR="00BE17B4">
        <w:t>Over</w:t>
      </w:r>
      <w:proofErr w:type="gramEnd"/>
      <w:r w:rsidR="00BE17B4">
        <w:t xml:space="preserve"> a period of 30 years:</w:t>
      </w:r>
    </w:p>
    <w:p w:rsidR="00BE17B4" w:rsidRDefault="00BE17B4" w:rsidP="00BE17B4">
      <w:r>
        <w:t>a.) Depositing $2,000 for twelve years and letting it ride out in an account that gains 8% annually.</w:t>
      </w:r>
    </w:p>
    <w:p w:rsidR="00BE17B4" w:rsidRDefault="00BE17B4" w:rsidP="00BE17B4">
      <w:r>
        <w:t>b.) Depositing $2,000 for ten years and letting it ride out in an account that gains 10% annually.</w:t>
      </w:r>
    </w:p>
    <w:p w:rsidR="00BE17B4" w:rsidRDefault="00BE17B4" w:rsidP="00BE17B4"/>
    <w:p w:rsidR="00100A62" w:rsidRDefault="00100A62" w:rsidP="00BE17B4"/>
    <w:p w:rsidR="00100A62" w:rsidRDefault="00100A62" w:rsidP="00BE17B4"/>
    <w:p w:rsidR="00100A62" w:rsidRDefault="00100A62" w:rsidP="00BE17B4"/>
    <w:p w:rsidR="00100A62" w:rsidRDefault="00100A62" w:rsidP="00BE17B4"/>
    <w:p w:rsidR="00100A62" w:rsidRDefault="00100A62" w:rsidP="00BE17B4"/>
    <w:p w:rsidR="00100A62" w:rsidRDefault="00100A62" w:rsidP="00BE17B4">
      <w:r>
        <w:t>Which plan is better</w:t>
      </w:r>
      <w:proofErr w:type="gramStart"/>
      <w:r>
        <w:t>?_</w:t>
      </w:r>
      <w:proofErr w:type="gramEnd"/>
      <w:r>
        <w:t>____________</w:t>
      </w:r>
      <w:r>
        <w:tab/>
      </w:r>
    </w:p>
    <w:p w:rsidR="00100A62" w:rsidRDefault="00100A62" w:rsidP="00BE17B4">
      <w:r>
        <w:t>Amount of money deposited into plan a.)_________________________</w:t>
      </w:r>
    </w:p>
    <w:p w:rsidR="00100A62" w:rsidRDefault="00100A62" w:rsidP="00BE17B4">
      <w:r>
        <w:t>Amount of money deposited into plan b.)_________________________</w:t>
      </w:r>
    </w:p>
    <w:p w:rsidR="003A33D9" w:rsidRDefault="003A33D9" w:rsidP="00BE17B4">
      <w:r>
        <w:t>What does this teach you about investing?</w:t>
      </w:r>
    </w:p>
    <w:p w:rsidR="00BE17B4" w:rsidRDefault="00100A62" w:rsidP="00BE17B4">
      <w:r>
        <w:lastRenderedPageBreak/>
        <w:t>11</w:t>
      </w:r>
      <w:r w:rsidR="00BE17B4">
        <w:t xml:space="preserve">. </w:t>
      </w:r>
      <w:proofErr w:type="gramStart"/>
      <w:r w:rsidR="00BE17B4">
        <w:t>Over</w:t>
      </w:r>
      <w:proofErr w:type="gramEnd"/>
      <w:r w:rsidR="00BE17B4">
        <w:t xml:space="preserve"> a period of 40 years:</w:t>
      </w:r>
    </w:p>
    <w:p w:rsidR="00BE17B4" w:rsidRDefault="00BE17B4" w:rsidP="00BE17B4">
      <w:r>
        <w:t>a.) Depositing $10,000 for the first thirty years and letting it ride in an account that gains 9% annually.</w:t>
      </w:r>
    </w:p>
    <w:p w:rsidR="00BE17B4" w:rsidRDefault="00BE17B4" w:rsidP="00BE17B4">
      <w:r>
        <w:t>b.) Depositing $</w:t>
      </w:r>
      <w:r w:rsidR="0058385B">
        <w:t>8</w:t>
      </w:r>
      <w:r>
        <w:t>,000 for all forty years in an account that gains 9% annually.</w:t>
      </w:r>
    </w:p>
    <w:p w:rsidR="00BE17B4" w:rsidRDefault="00BE17B4" w:rsidP="00BE17B4"/>
    <w:p w:rsidR="00BE17B4" w:rsidRDefault="00BE17B4" w:rsidP="00BE17B4"/>
    <w:p w:rsidR="00100A62" w:rsidRDefault="00100A62" w:rsidP="00BE17B4"/>
    <w:p w:rsidR="00100A62" w:rsidRDefault="00100A62" w:rsidP="00BE17B4"/>
    <w:p w:rsidR="00100A62" w:rsidRDefault="00100A62" w:rsidP="00BE17B4"/>
    <w:p w:rsidR="00100A62" w:rsidRDefault="00100A62" w:rsidP="00100A62">
      <w:r>
        <w:t>Which plan is better</w:t>
      </w:r>
      <w:proofErr w:type="gramStart"/>
      <w:r>
        <w:t>?_</w:t>
      </w:r>
      <w:proofErr w:type="gramEnd"/>
      <w:r>
        <w:t>____________</w:t>
      </w:r>
      <w:r>
        <w:tab/>
      </w:r>
    </w:p>
    <w:p w:rsidR="00100A62" w:rsidRDefault="00100A62" w:rsidP="00100A62">
      <w:r>
        <w:t>Amount of money deposited into plan a.)_________________________</w:t>
      </w:r>
    </w:p>
    <w:p w:rsidR="00BE17B4" w:rsidRDefault="00100A62" w:rsidP="00BE17B4">
      <w:r>
        <w:t>Amount of money deposited into plan b.)_________________________</w:t>
      </w:r>
    </w:p>
    <w:p w:rsidR="003A33D9" w:rsidRDefault="003A33D9" w:rsidP="003A33D9">
      <w:r>
        <w:t>What does this teach you about investing?</w:t>
      </w:r>
    </w:p>
    <w:p w:rsidR="003A33D9" w:rsidRDefault="003A33D9" w:rsidP="003A33D9"/>
    <w:p w:rsidR="00BE17B4" w:rsidRDefault="005B38E7" w:rsidP="00BE17B4">
      <w:r>
        <w:t>12</w:t>
      </w:r>
      <w:r w:rsidR="00277083">
        <w:t xml:space="preserve">. </w:t>
      </w:r>
      <w:proofErr w:type="gramStart"/>
      <w:r w:rsidR="00277083">
        <w:t>Over</w:t>
      </w:r>
      <w:proofErr w:type="gramEnd"/>
      <w:r w:rsidR="00277083">
        <w:t xml:space="preserve"> a period of 50</w:t>
      </w:r>
      <w:r w:rsidR="00BE17B4">
        <w:t xml:space="preserve"> years:</w:t>
      </w:r>
    </w:p>
    <w:p w:rsidR="00BE17B4" w:rsidRDefault="00BE17B4" w:rsidP="00BE17B4">
      <w:r>
        <w:t xml:space="preserve">a.) Depositing </w:t>
      </w:r>
      <w:r w:rsidR="00966E64">
        <w:t>$1</w:t>
      </w:r>
      <w:r w:rsidR="00373E8C">
        <w:t>00</w:t>
      </w:r>
      <w:r w:rsidR="00966E64">
        <w:t xml:space="preserve"> for all 50 years in an account that gains 10% annually.</w:t>
      </w:r>
    </w:p>
    <w:p w:rsidR="00966E64" w:rsidRPr="008865F2" w:rsidRDefault="00966E64" w:rsidP="00BE17B4">
      <w:r>
        <w:t xml:space="preserve">b.) Depositing $1,000 for the last </w:t>
      </w:r>
      <w:r w:rsidR="009A4FB9">
        <w:t>ten</w:t>
      </w:r>
      <w:r>
        <w:t xml:space="preserve"> years at 10% annually.</w:t>
      </w:r>
    </w:p>
    <w:p w:rsidR="008865F2" w:rsidRDefault="008865F2"/>
    <w:p w:rsidR="00100A62" w:rsidRDefault="00100A62"/>
    <w:p w:rsidR="00100A62" w:rsidRDefault="00100A62"/>
    <w:p w:rsidR="00100A62" w:rsidRDefault="00100A62"/>
    <w:p w:rsidR="00100A62" w:rsidRDefault="00100A62"/>
    <w:p w:rsidR="00100A62" w:rsidRDefault="00100A62" w:rsidP="00100A62">
      <w:r>
        <w:t>Which plan is better</w:t>
      </w:r>
      <w:proofErr w:type="gramStart"/>
      <w:r>
        <w:t>?_</w:t>
      </w:r>
      <w:proofErr w:type="gramEnd"/>
      <w:r>
        <w:t>____________</w:t>
      </w:r>
      <w:r>
        <w:tab/>
      </w:r>
    </w:p>
    <w:p w:rsidR="00100A62" w:rsidRDefault="00100A62" w:rsidP="00100A62">
      <w:r>
        <w:t>Amount of money deposited into plan a.)_________________________</w:t>
      </w:r>
    </w:p>
    <w:p w:rsidR="00100A62" w:rsidRDefault="00100A62">
      <w:r>
        <w:t>Amount of money deposited into plan b.)_________________________</w:t>
      </w:r>
    </w:p>
    <w:p w:rsidR="003A33D9" w:rsidRDefault="003A33D9">
      <w:r>
        <w:t>What does this teach you about investing?</w:t>
      </w:r>
    </w:p>
    <w:sectPr w:rsidR="003A33D9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2AAC"/>
    <w:multiLevelType w:val="hybridMultilevel"/>
    <w:tmpl w:val="0A96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38"/>
    <w:rsid w:val="00047B47"/>
    <w:rsid w:val="00100A62"/>
    <w:rsid w:val="00175E24"/>
    <w:rsid w:val="001E7472"/>
    <w:rsid w:val="00261930"/>
    <w:rsid w:val="00277083"/>
    <w:rsid w:val="002A7163"/>
    <w:rsid w:val="002E5CDA"/>
    <w:rsid w:val="0030368E"/>
    <w:rsid w:val="00373E8C"/>
    <w:rsid w:val="003A33D9"/>
    <w:rsid w:val="003B26C5"/>
    <w:rsid w:val="00440D90"/>
    <w:rsid w:val="00464537"/>
    <w:rsid w:val="004E2A91"/>
    <w:rsid w:val="00530DDA"/>
    <w:rsid w:val="0058385B"/>
    <w:rsid w:val="005B38E7"/>
    <w:rsid w:val="006B59C8"/>
    <w:rsid w:val="0071793A"/>
    <w:rsid w:val="007F79FE"/>
    <w:rsid w:val="00802C98"/>
    <w:rsid w:val="00862820"/>
    <w:rsid w:val="008865F2"/>
    <w:rsid w:val="008E5BD3"/>
    <w:rsid w:val="00966E64"/>
    <w:rsid w:val="009A4FB9"/>
    <w:rsid w:val="00A30525"/>
    <w:rsid w:val="00A6224A"/>
    <w:rsid w:val="00AA3D15"/>
    <w:rsid w:val="00AC08E7"/>
    <w:rsid w:val="00BA2CF0"/>
    <w:rsid w:val="00BD109B"/>
    <w:rsid w:val="00BE17B4"/>
    <w:rsid w:val="00C355F4"/>
    <w:rsid w:val="00C67D30"/>
    <w:rsid w:val="00C7218A"/>
    <w:rsid w:val="00D0392D"/>
    <w:rsid w:val="00D332C7"/>
    <w:rsid w:val="00DE0A9E"/>
    <w:rsid w:val="00E12625"/>
    <w:rsid w:val="00E74887"/>
    <w:rsid w:val="00E9678C"/>
    <w:rsid w:val="00FA4F38"/>
    <w:rsid w:val="00FB21FF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AFAA6EC-147C-44B7-A0A7-C1ACD37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4AE45-6D62-43C8-A217-941AE1CC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B5E6F8D9.dotm</Template>
  <TotalTime>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Christyn &amp; Rob</dc:creator>
  <cp:lastModifiedBy>Robert Leitzel</cp:lastModifiedBy>
  <cp:revision>2</cp:revision>
  <cp:lastPrinted>2012-11-13T14:04:00Z</cp:lastPrinted>
  <dcterms:created xsi:type="dcterms:W3CDTF">2015-10-21T18:51:00Z</dcterms:created>
  <dcterms:modified xsi:type="dcterms:W3CDTF">2015-10-21T18:51:00Z</dcterms:modified>
</cp:coreProperties>
</file>