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E" w:rsidRPr="00BF0741" w:rsidRDefault="004D2917" w:rsidP="00E7077E">
      <w:pPr>
        <w:rPr>
          <w:rFonts w:asciiTheme="majorHAnsi" w:hAnsiTheme="majorHAnsi" w:cs="Tahoma"/>
        </w:rPr>
      </w:pPr>
      <w:r w:rsidRPr="00BF0741">
        <w:rPr>
          <w:rFonts w:asciiTheme="majorHAnsi" w:hAnsiTheme="majorHAnsi" w:cs="Tahoma"/>
        </w:rPr>
        <w:t>Compound Interest Review #2</w:t>
      </w:r>
      <w:r w:rsidR="00DB3FFF" w:rsidRPr="00BF0741">
        <w:rPr>
          <w:rFonts w:asciiTheme="majorHAnsi" w:hAnsiTheme="majorHAnsi" w:cs="Tahoma"/>
        </w:rPr>
        <w:tab/>
      </w:r>
      <w:r w:rsidRPr="00BF0741">
        <w:rPr>
          <w:rFonts w:asciiTheme="majorHAnsi" w:hAnsiTheme="majorHAnsi" w:cs="Tahoma"/>
        </w:rPr>
        <w:tab/>
      </w:r>
      <w:r w:rsidR="00B84471" w:rsidRPr="00BF0741">
        <w:rPr>
          <w:rFonts w:asciiTheme="majorHAnsi" w:hAnsiTheme="majorHAnsi" w:cs="Tahoma"/>
        </w:rPr>
        <w:t>Name_____________</w:t>
      </w:r>
      <w:r w:rsidR="00E7077E" w:rsidRPr="00BF0741">
        <w:rPr>
          <w:rFonts w:asciiTheme="majorHAnsi" w:hAnsiTheme="majorHAnsi" w:cs="Tahoma"/>
        </w:rPr>
        <w:t>_______________________</w:t>
      </w:r>
      <w:proofErr w:type="spellStart"/>
      <w:r w:rsidRPr="00BF0741">
        <w:rPr>
          <w:rFonts w:asciiTheme="majorHAnsi" w:hAnsiTheme="majorHAnsi" w:cs="Tahoma"/>
        </w:rPr>
        <w:t>Hr</w:t>
      </w:r>
      <w:proofErr w:type="spellEnd"/>
      <w:r w:rsidRPr="00BF0741">
        <w:rPr>
          <w:rFonts w:asciiTheme="majorHAnsi" w:hAnsiTheme="majorHAnsi" w:cs="Tahoma"/>
        </w:rPr>
        <w:t>__________</w:t>
      </w:r>
    </w:p>
    <w:p w:rsidR="00E7077E" w:rsidRPr="00BF0741" w:rsidRDefault="00E7077E" w:rsidP="00E7077E">
      <w:pPr>
        <w:rPr>
          <w:rFonts w:asciiTheme="majorHAnsi" w:hAnsiTheme="majorHAnsi" w:cs="Tahoma"/>
          <w:i/>
        </w:rPr>
      </w:pPr>
      <w:r w:rsidRPr="00BF0741">
        <w:rPr>
          <w:rFonts w:asciiTheme="majorHAnsi" w:hAnsiTheme="majorHAnsi" w:cs="Tahoma"/>
          <w:i/>
        </w:rPr>
        <w:t>Senior Math Applications</w:t>
      </w:r>
    </w:p>
    <w:p w:rsidR="00E54FEA" w:rsidRPr="00A10419" w:rsidRDefault="00E54FEA" w:rsidP="004C506D">
      <w:pPr>
        <w:rPr>
          <w:rFonts w:asciiTheme="majorHAnsi" w:hAnsiTheme="majorHAnsi" w:cs="Tahoma"/>
          <w:position w:val="-24"/>
          <w:sz w:val="4"/>
          <w:szCs w:val="4"/>
        </w:rPr>
      </w:pPr>
    </w:p>
    <w:p w:rsidR="002467BF" w:rsidRPr="00D1591F" w:rsidRDefault="00BF0741" w:rsidP="00E7077E">
      <w:pPr>
        <w:rPr>
          <w:rFonts w:asciiTheme="majorHAnsi" w:hAnsiTheme="majorHAnsi" w:cs="Tahoma"/>
          <w:position w:val="-24"/>
          <w:sz w:val="22"/>
          <w:szCs w:val="22"/>
        </w:rPr>
      </w:pPr>
      <w:r w:rsidRPr="00D1591F">
        <w:rPr>
          <w:rFonts w:asciiTheme="majorHAnsi" w:hAnsiTheme="majorHAnsi" w:cs="Tahoma"/>
          <w:position w:val="-24"/>
          <w:sz w:val="22"/>
          <w:szCs w:val="22"/>
        </w:rPr>
        <w:t xml:space="preserve">1. </w:t>
      </w:r>
      <w:r w:rsidR="009F641F" w:rsidRPr="00D1591F">
        <w:rPr>
          <w:rFonts w:asciiTheme="majorHAnsi" w:hAnsiTheme="majorHAnsi" w:cs="Tahoma"/>
          <w:position w:val="-24"/>
          <w:sz w:val="22"/>
          <w:szCs w:val="22"/>
        </w:rPr>
        <w:t>Kennedy is planning on depositing a</w:t>
      </w:r>
      <w:r w:rsidRPr="00D1591F">
        <w:rPr>
          <w:rFonts w:asciiTheme="majorHAnsi" w:hAnsiTheme="majorHAnsi" w:cs="Tahoma"/>
          <w:position w:val="-24"/>
          <w:sz w:val="22"/>
          <w:szCs w:val="22"/>
        </w:rPr>
        <w:t xml:space="preserve"> $10,000 inheritance into an investment account.  She is trying to figure </w:t>
      </w:r>
      <w:proofErr w:type="spellStart"/>
      <w:proofErr w:type="gramStart"/>
      <w:r w:rsidRPr="00D1591F">
        <w:rPr>
          <w:rFonts w:asciiTheme="majorHAnsi" w:hAnsiTheme="majorHAnsi" w:cs="Tahoma"/>
          <w:position w:val="-24"/>
          <w:sz w:val="22"/>
          <w:szCs w:val="22"/>
        </w:rPr>
        <w:t>our</w:t>
      </w:r>
      <w:proofErr w:type="spellEnd"/>
      <w:r w:rsidRPr="00D1591F">
        <w:rPr>
          <w:rFonts w:asciiTheme="majorHAnsi" w:hAnsiTheme="majorHAnsi" w:cs="Tahoma"/>
          <w:position w:val="-24"/>
          <w:sz w:val="22"/>
          <w:szCs w:val="22"/>
        </w:rPr>
        <w:t xml:space="preserve"> what</w:t>
      </w:r>
      <w:proofErr w:type="gramEnd"/>
      <w:r w:rsidRPr="00D1591F">
        <w:rPr>
          <w:rFonts w:asciiTheme="majorHAnsi" w:hAnsiTheme="majorHAnsi" w:cs="Tahoma"/>
          <w:position w:val="-24"/>
          <w:sz w:val="22"/>
          <w:szCs w:val="22"/>
        </w:rPr>
        <w:t xml:space="preserve"> account will give her more money after 30 years of investing.</w:t>
      </w:r>
    </w:p>
    <w:p w:rsidR="00BF0741" w:rsidRPr="00D1591F" w:rsidRDefault="00BF0741" w:rsidP="00E7077E">
      <w:pPr>
        <w:rPr>
          <w:rFonts w:asciiTheme="majorHAnsi" w:hAnsiTheme="majorHAnsi" w:cs="Tahoma"/>
          <w:position w:val="-24"/>
          <w:sz w:val="22"/>
          <w:szCs w:val="22"/>
        </w:rPr>
      </w:pPr>
    </w:p>
    <w:p w:rsidR="00BF0741" w:rsidRPr="00D1591F" w:rsidRDefault="00BF0741" w:rsidP="00E7077E">
      <w:pPr>
        <w:rPr>
          <w:rFonts w:asciiTheme="majorHAnsi" w:hAnsiTheme="majorHAnsi" w:cs="Tahoma"/>
          <w:position w:val="-24"/>
          <w:sz w:val="22"/>
          <w:szCs w:val="22"/>
        </w:rPr>
      </w:pPr>
      <w:r w:rsidRPr="00D1591F">
        <w:rPr>
          <w:rFonts w:asciiTheme="majorHAnsi" w:hAnsiTheme="majorHAnsi" w:cs="Tahoma"/>
          <w:position w:val="-24"/>
          <w:sz w:val="22"/>
          <w:szCs w:val="22"/>
        </w:rPr>
        <w:t>Investment Account #1:</w:t>
      </w:r>
      <w:r w:rsidRPr="00D1591F">
        <w:rPr>
          <w:rFonts w:asciiTheme="majorHAnsi" w:hAnsiTheme="majorHAnsi" w:cs="Tahoma"/>
          <w:position w:val="-24"/>
          <w:sz w:val="22"/>
          <w:szCs w:val="22"/>
        </w:rPr>
        <w:tab/>
      </w:r>
      <w:r w:rsidRPr="00D1591F">
        <w:rPr>
          <w:rFonts w:asciiTheme="majorHAnsi" w:hAnsiTheme="majorHAnsi" w:cs="Tahoma"/>
          <w:position w:val="-24"/>
          <w:sz w:val="22"/>
          <w:szCs w:val="22"/>
        </w:rPr>
        <w:tab/>
      </w:r>
      <w:r w:rsidRPr="00D1591F">
        <w:rPr>
          <w:rFonts w:asciiTheme="majorHAnsi" w:hAnsiTheme="majorHAnsi" w:cs="Tahoma"/>
          <w:position w:val="-24"/>
          <w:sz w:val="22"/>
          <w:szCs w:val="22"/>
        </w:rPr>
        <w:tab/>
      </w:r>
      <w:r w:rsidRPr="00D1591F">
        <w:rPr>
          <w:rFonts w:asciiTheme="majorHAnsi" w:hAnsiTheme="majorHAnsi" w:cs="Tahoma"/>
          <w:position w:val="-24"/>
          <w:sz w:val="22"/>
          <w:szCs w:val="22"/>
        </w:rPr>
        <w:tab/>
        <w:t xml:space="preserve">    Investment Account #2:</w:t>
      </w:r>
    </w:p>
    <w:p w:rsidR="00BF0741" w:rsidRPr="00D1591F" w:rsidRDefault="00BF0741" w:rsidP="00BF0741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4"/>
          <w:sz w:val="22"/>
          <w:szCs w:val="22"/>
        </w:rPr>
        <w:t>4.25% interest compounded semi-annually</w:t>
      </w:r>
      <w:r w:rsidRPr="00D1591F">
        <w:rPr>
          <w:rFonts w:asciiTheme="majorHAnsi" w:hAnsiTheme="majorHAnsi" w:cs="Tahoma"/>
          <w:position w:val="-24"/>
          <w:sz w:val="22"/>
          <w:szCs w:val="22"/>
        </w:rPr>
        <w:tab/>
      </w:r>
      <w:r w:rsidRPr="00D1591F">
        <w:rPr>
          <w:rFonts w:asciiTheme="majorHAnsi" w:hAnsiTheme="majorHAnsi" w:cs="Tahoma"/>
          <w:position w:val="-24"/>
          <w:sz w:val="22"/>
          <w:szCs w:val="22"/>
        </w:rPr>
        <w:tab/>
        <w:t xml:space="preserve">    4.25% interest compounded continuously</w:t>
      </w:r>
    </w:p>
    <w:p w:rsidR="00BF0741" w:rsidRPr="00D1591F" w:rsidRDefault="00BF0741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a. Calculate what Kennedy’s final balance would be for both investment accounts.</w:t>
      </w: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b. Why does the account with the higher final balance have more money?</w:t>
      </w: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2. What is the most important factor in investing?</w:t>
      </w: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 xml:space="preserve">3. Derek knows that he needs to get some money in an investment account ASAP!  He runs to the bank and determines that he will commit to depositing $1,000 </w:t>
      </w:r>
      <w:r w:rsidRPr="00D1591F">
        <w:rPr>
          <w:rFonts w:asciiTheme="majorHAnsi" w:hAnsiTheme="majorHAnsi" w:cs="Tahoma"/>
          <w:position w:val="-28"/>
          <w:sz w:val="22"/>
          <w:szCs w:val="22"/>
          <w:u w:val="single"/>
        </w:rPr>
        <w:t>every year</w:t>
      </w:r>
      <w:r w:rsidRPr="00D1591F">
        <w:rPr>
          <w:rFonts w:asciiTheme="majorHAnsi" w:hAnsiTheme="majorHAnsi" w:cs="Tahoma"/>
          <w:position w:val="-28"/>
          <w:sz w:val="22"/>
          <w:szCs w:val="22"/>
        </w:rPr>
        <w:t xml:space="preserve"> for 20 years.</w:t>
      </w:r>
      <w:r w:rsidR="00D1591F">
        <w:rPr>
          <w:rFonts w:asciiTheme="majorHAnsi" w:hAnsiTheme="majorHAnsi" w:cs="Tahoma"/>
          <w:position w:val="-28"/>
          <w:sz w:val="22"/>
          <w:szCs w:val="22"/>
        </w:rPr>
        <w:t xml:space="preserve">  The account gets 5% interest compounded annually.</w:t>
      </w: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a. How much money will Derek have after the first 20 years?</w:t>
      </w: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b. How much more money will Derek have if he lets it ride for 15 more years?</w:t>
      </w: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9F64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A10419" w:rsidRDefault="00A10419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D1591F" w:rsidRPr="00D1591F" w:rsidRDefault="00D1591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9F641F" w:rsidRPr="00D1591F" w:rsidRDefault="00A10419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4. How long would it take to triple an investment of $5,000 in an account that gains 6% interest compounded monthly?</w:t>
      </w:r>
    </w:p>
    <w:p w:rsidR="00A10419" w:rsidRPr="00D1591F" w:rsidRDefault="00A10419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A10419" w:rsidRDefault="00A10419" w:rsidP="00E7077E">
      <w:pPr>
        <w:rPr>
          <w:rFonts w:asciiTheme="majorHAnsi" w:hAnsiTheme="majorHAnsi" w:cs="Tahoma"/>
          <w:position w:val="-28"/>
          <w:sz w:val="23"/>
          <w:szCs w:val="23"/>
        </w:rPr>
      </w:pPr>
      <w:bookmarkStart w:id="0" w:name="_GoBack"/>
      <w:bookmarkEnd w:id="0"/>
    </w:p>
    <w:p w:rsidR="00FD424F" w:rsidRPr="00D1591F" w:rsidRDefault="00A10419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70D74428" wp14:editId="0D5EB50F">
            <wp:simplePos x="0" y="0"/>
            <wp:positionH relativeFrom="column">
              <wp:posOffset>2488344</wp:posOffset>
            </wp:positionH>
            <wp:positionV relativeFrom="paragraph">
              <wp:posOffset>-580390</wp:posOffset>
            </wp:positionV>
            <wp:extent cx="747422" cy="595045"/>
            <wp:effectExtent l="0" t="0" r="0" b="0"/>
            <wp:wrapNone/>
            <wp:docPr id="1" name="Picture 1" descr="https://img1.etsystatic.com/042/0/5469109/il_340x270.575257195_ql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etsystatic.com/042/0/5469109/il_340x270.575257195_qlv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2" cy="5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91F">
        <w:rPr>
          <w:rFonts w:asciiTheme="majorHAnsi" w:hAnsiTheme="majorHAnsi" w:cs="Tahoma"/>
          <w:position w:val="-28"/>
          <w:sz w:val="22"/>
          <w:szCs w:val="22"/>
        </w:rPr>
        <w:t>5. Eric and Elizabeth are having a girl!  They know that college is expensive and they want to be able to help t</w:t>
      </w:r>
      <w:r w:rsidR="002E4AE7" w:rsidRPr="00D1591F">
        <w:rPr>
          <w:rFonts w:asciiTheme="majorHAnsi" w:hAnsiTheme="majorHAnsi" w:cs="Tahoma"/>
          <w:position w:val="-28"/>
          <w:sz w:val="22"/>
          <w:szCs w:val="22"/>
        </w:rPr>
        <w:t>heir daug</w:t>
      </w:r>
      <w:r w:rsidR="00043321" w:rsidRPr="00D1591F">
        <w:rPr>
          <w:rFonts w:asciiTheme="majorHAnsi" w:hAnsiTheme="majorHAnsi" w:cs="Tahoma"/>
          <w:position w:val="-28"/>
          <w:sz w:val="22"/>
          <w:szCs w:val="22"/>
        </w:rPr>
        <w:t>hter pay for it.  They invest $15,0</w:t>
      </w:r>
      <w:r w:rsidR="002E4AE7" w:rsidRPr="00D1591F">
        <w:rPr>
          <w:rFonts w:asciiTheme="majorHAnsi" w:hAnsiTheme="majorHAnsi" w:cs="Tahoma"/>
          <w:position w:val="-28"/>
          <w:sz w:val="22"/>
          <w:szCs w:val="22"/>
        </w:rPr>
        <w:t xml:space="preserve">00 into an investment account that gains 5.5% interest compounded continuously.  </w:t>
      </w:r>
    </w:p>
    <w:p w:rsidR="002E4AE7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 xml:space="preserve">a. </w:t>
      </w:r>
      <w:r w:rsidR="002E4AE7" w:rsidRPr="00D1591F">
        <w:rPr>
          <w:rFonts w:asciiTheme="majorHAnsi" w:hAnsiTheme="majorHAnsi" w:cs="Tahoma"/>
          <w:position w:val="-28"/>
          <w:sz w:val="22"/>
          <w:szCs w:val="22"/>
        </w:rPr>
        <w:t>Their goal is to save up $50,000 for their daughter.  How long will it take for them to reach their investment goal?</w:t>
      </w:r>
    </w:p>
    <w:p w:rsidR="002E4AE7" w:rsidRPr="00D1591F" w:rsidRDefault="002E4AE7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FD424F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FD424F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424015" w:rsidRPr="00D1591F" w:rsidRDefault="00424015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424015" w:rsidRPr="00D1591F" w:rsidRDefault="00424015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8C04FA" w:rsidRPr="00D1591F" w:rsidRDefault="008C04FA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8C04FA" w:rsidRPr="00D1591F" w:rsidRDefault="008C04FA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FD424F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FD424F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  <w:r w:rsidRPr="00D1591F">
        <w:rPr>
          <w:rFonts w:asciiTheme="majorHAnsi" w:hAnsiTheme="majorHAnsi" w:cs="Tahoma"/>
          <w:position w:val="-28"/>
          <w:sz w:val="22"/>
          <w:szCs w:val="22"/>
        </w:rPr>
        <w:t>b. What could Eric and Elizabeth do to try to reach the investment goal sooner?</w:t>
      </w:r>
    </w:p>
    <w:p w:rsidR="00FD424F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FD424F" w:rsidRPr="00D1591F" w:rsidRDefault="00FD424F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424015" w:rsidRPr="00D1591F" w:rsidRDefault="00424015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8C04FA" w:rsidRPr="00D1591F" w:rsidRDefault="008C04FA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8C04FA" w:rsidRPr="00D1591F" w:rsidRDefault="008C04FA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8C04FA" w:rsidRPr="00D1591F" w:rsidRDefault="008C04FA" w:rsidP="00E7077E">
      <w:pPr>
        <w:rPr>
          <w:rFonts w:asciiTheme="majorHAnsi" w:hAnsiTheme="majorHAnsi" w:cs="Tahoma"/>
          <w:position w:val="-28"/>
          <w:sz w:val="22"/>
          <w:szCs w:val="22"/>
        </w:rPr>
      </w:pPr>
    </w:p>
    <w:p w:rsidR="008C04FA" w:rsidRPr="00D1591F" w:rsidRDefault="008C04FA" w:rsidP="008C04FA">
      <w:pPr>
        <w:rPr>
          <w:rFonts w:asciiTheme="majorHAnsi" w:hAnsiTheme="majorHAnsi"/>
          <w:sz w:val="22"/>
          <w:szCs w:val="22"/>
        </w:rPr>
      </w:pPr>
      <w:r w:rsidRPr="00D1591F">
        <w:rPr>
          <w:rFonts w:asciiTheme="majorHAnsi" w:hAnsiTheme="majorHAnsi"/>
          <w:sz w:val="22"/>
          <w:szCs w:val="22"/>
        </w:rPr>
        <w:t xml:space="preserve">6.  </w:t>
      </w:r>
      <w:r w:rsidR="00C76A2A" w:rsidRPr="00D1591F">
        <w:rPr>
          <w:rFonts w:asciiTheme="majorHAnsi" w:hAnsiTheme="majorHAnsi"/>
          <w:sz w:val="22"/>
          <w:szCs w:val="22"/>
        </w:rPr>
        <w:t>Kendra</w:t>
      </w:r>
      <w:r w:rsidRPr="00D1591F">
        <w:rPr>
          <w:rFonts w:asciiTheme="majorHAnsi" w:hAnsiTheme="majorHAnsi"/>
          <w:sz w:val="22"/>
          <w:szCs w:val="22"/>
        </w:rPr>
        <w:t xml:space="preserve"> starts working at age 22.  Immediately, she begins to deposit $3,000 every year for the first 6 years into an account that gains 6.5% interest compounded annually.</w:t>
      </w:r>
      <w:r w:rsidR="00C77DAD" w:rsidRPr="00D1591F">
        <w:rPr>
          <w:rFonts w:asciiTheme="majorHAnsi" w:hAnsiTheme="majorHAnsi"/>
          <w:sz w:val="22"/>
          <w:szCs w:val="22"/>
        </w:rPr>
        <w:t xml:space="preserve">  Kendra</w:t>
      </w:r>
      <w:r w:rsidR="00424015" w:rsidRPr="00D1591F">
        <w:rPr>
          <w:rFonts w:asciiTheme="majorHAnsi" w:hAnsiTheme="majorHAnsi"/>
          <w:sz w:val="22"/>
          <w:szCs w:val="22"/>
        </w:rPr>
        <w:t xml:space="preserve"> then stopped making deposits and let the money ride for the rest of her 35 year career.</w:t>
      </w:r>
    </w:p>
    <w:p w:rsidR="008C04FA" w:rsidRPr="00D1591F" w:rsidRDefault="008C04FA" w:rsidP="008C04FA">
      <w:pPr>
        <w:rPr>
          <w:rFonts w:asciiTheme="majorHAnsi" w:hAnsiTheme="majorHAnsi"/>
          <w:sz w:val="22"/>
          <w:szCs w:val="22"/>
        </w:rPr>
      </w:pPr>
    </w:p>
    <w:p w:rsidR="008C04FA" w:rsidRPr="00D1591F" w:rsidRDefault="00814FAD" w:rsidP="00814FAD">
      <w:pPr>
        <w:rPr>
          <w:rFonts w:asciiTheme="majorHAnsi" w:hAnsiTheme="majorHAnsi"/>
          <w:sz w:val="22"/>
          <w:szCs w:val="22"/>
        </w:rPr>
      </w:pPr>
      <w:r w:rsidRPr="00D1591F">
        <w:rPr>
          <w:rFonts w:asciiTheme="majorHAnsi" w:hAnsiTheme="majorHAnsi"/>
          <w:sz w:val="22"/>
          <w:szCs w:val="22"/>
        </w:rPr>
        <w:t xml:space="preserve">a) </w:t>
      </w:r>
      <w:r w:rsidR="008C04FA" w:rsidRPr="00D1591F">
        <w:rPr>
          <w:rFonts w:asciiTheme="majorHAnsi" w:hAnsiTheme="majorHAnsi"/>
          <w:sz w:val="22"/>
          <w:szCs w:val="22"/>
        </w:rPr>
        <w:t>Complete the table to represent the investment scenario</w:t>
      </w:r>
      <w:r w:rsidR="002E4F9D" w:rsidRPr="00D1591F">
        <w:rPr>
          <w:rFonts w:asciiTheme="majorHAnsi" w:hAnsiTheme="majorHAnsi"/>
          <w:sz w:val="22"/>
          <w:szCs w:val="22"/>
        </w:rPr>
        <w:t xml:space="preserve"> for the first 10 years of her career</w:t>
      </w:r>
      <w:r w:rsidR="008C04FA" w:rsidRPr="00D1591F">
        <w:rPr>
          <w:rFonts w:asciiTheme="majorHAnsi" w:hAnsiTheme="maj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658"/>
        <w:gridCol w:w="1051"/>
        <w:gridCol w:w="1709"/>
      </w:tblGrid>
      <w:tr w:rsidR="008C04FA" w:rsidRPr="00D1591F" w:rsidTr="00C76A2A">
        <w:trPr>
          <w:trHeight w:val="938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  <w:r w:rsidRPr="00D1591F">
              <w:rPr>
                <w:rFonts w:asciiTheme="majorHAnsi" w:hAnsiTheme="majorHAnsi"/>
                <w:sz w:val="22"/>
                <w:szCs w:val="22"/>
              </w:rPr>
              <w:t>Year</w:t>
            </w:r>
          </w:p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  <w:r w:rsidRPr="00D1591F">
              <w:rPr>
                <w:rFonts w:asciiTheme="majorHAnsi" w:hAnsiTheme="majorHAnsi"/>
                <w:sz w:val="22"/>
                <w:szCs w:val="22"/>
              </w:rPr>
              <w:t>Age</w:t>
            </w:r>
          </w:p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C76A2A" w:rsidP="000D6192">
            <w:pPr>
              <w:rPr>
                <w:rFonts w:asciiTheme="majorHAnsi" w:hAnsiTheme="majorHAnsi"/>
                <w:sz w:val="22"/>
                <w:szCs w:val="22"/>
              </w:rPr>
            </w:pPr>
            <w:r w:rsidRPr="00D1591F">
              <w:rPr>
                <w:rFonts w:asciiTheme="majorHAnsi" w:hAnsiTheme="majorHAnsi"/>
                <w:sz w:val="22"/>
                <w:szCs w:val="22"/>
              </w:rPr>
              <w:t>Kendra’s</w:t>
            </w:r>
            <w:r w:rsidR="008C04FA" w:rsidRPr="00D1591F">
              <w:rPr>
                <w:rFonts w:asciiTheme="majorHAnsi" w:hAnsiTheme="majorHAnsi"/>
                <w:sz w:val="22"/>
                <w:szCs w:val="22"/>
              </w:rPr>
              <w:t xml:space="preserve"> Deposits</w:t>
            </w:r>
          </w:p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  <w:r w:rsidRPr="00D1591F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4C41D" wp14:editId="1FF440D6">
                      <wp:simplePos x="0" y="0"/>
                      <wp:positionH relativeFrom="column">
                        <wp:posOffset>1105314</wp:posOffset>
                      </wp:positionH>
                      <wp:positionV relativeFrom="paragraph">
                        <wp:posOffset>24268</wp:posOffset>
                      </wp:positionV>
                      <wp:extent cx="3713259" cy="3442915"/>
                      <wp:effectExtent l="0" t="0" r="190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3259" cy="344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015" w:rsidRPr="00D1591F" w:rsidRDefault="008C04FA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b) </w:t>
                                  </w:r>
                                  <w:r w:rsidR="00C77DAD"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How much total money did Kendra</w:t>
                                  </w:r>
                                  <w:r w:rsidR="00424015"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 deposit?</w:t>
                                  </w: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C04FA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c) </w:t>
                                  </w:r>
                                  <w:r w:rsidR="00C77DAD"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Calculate what Kendra</w:t>
                                  </w:r>
                                  <w:r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’s final balance would be if she worked at total of 35 years.</w:t>
                                  </w: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7DAD" w:rsidRPr="00D1591F" w:rsidRDefault="00C77DAD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7DAD" w:rsidRPr="00D1591F" w:rsidRDefault="00C77DAD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proofErr w:type="gramEnd"/>
                                  <w:r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 xml:space="preserve">) </w:t>
                                  </w:r>
                                  <w:r w:rsidR="00C77DAD"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Calculate what Kendra</w:t>
                                  </w:r>
                                  <w:r w:rsidRPr="00D1591F"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  <w:t>’s balance would be if she continued to make deposits for all 35 years of work.</w:t>
                                  </w: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4015" w:rsidRPr="00D1591F" w:rsidRDefault="00424015">
                                  <w:pPr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7.05pt;margin-top:1.9pt;width:292.4pt;height:2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BdIwIAAB4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" stroked="f">
                      <v:textbox>
                        <w:txbxContent>
                          <w:p w:rsidR="00424015" w:rsidRPr="00D1591F" w:rsidRDefault="008C04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b) </w:t>
                            </w:r>
                            <w:r w:rsidR="00C77DAD"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How much total money did Kendra</w:t>
                            </w:r>
                            <w:r w:rsidR="00424015"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deposit?</w:t>
                            </w: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8C04FA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c) </w:t>
                            </w:r>
                            <w:r w:rsidR="00C77DAD"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Calculate what Kendra</w:t>
                            </w:r>
                            <w:r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’s final balance would be if she worked at total of 35 years.</w:t>
                            </w: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77DAD" w:rsidRPr="00D1591F" w:rsidRDefault="00C77D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C77DAD" w:rsidRPr="00D1591F" w:rsidRDefault="00C77DAD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</w:t>
                            </w:r>
                            <w:proofErr w:type="gramEnd"/>
                            <w:r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77DAD"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Calculate what Kendra</w:t>
                            </w:r>
                            <w:r w:rsidRPr="00D159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’s balance would be if she continued to make deposits for all 35 years of work.</w:t>
                            </w: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4015" w:rsidRPr="00D1591F" w:rsidRDefault="00424015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A2A" w:rsidRPr="00D1591F">
              <w:rPr>
                <w:rFonts w:asciiTheme="majorHAnsi" w:hAnsiTheme="majorHAnsi"/>
                <w:sz w:val="22"/>
                <w:szCs w:val="22"/>
              </w:rPr>
              <w:t>Kendra</w:t>
            </w:r>
            <w:r w:rsidRPr="00D1591F">
              <w:rPr>
                <w:rFonts w:asciiTheme="majorHAnsi" w:hAnsiTheme="majorHAnsi"/>
                <w:sz w:val="22"/>
                <w:szCs w:val="22"/>
              </w:rPr>
              <w:t>’s Balance</w:t>
            </w:r>
          </w:p>
          <w:p w:rsidR="008C04FA" w:rsidRPr="00D1591F" w:rsidRDefault="008C04FA" w:rsidP="008C04F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414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81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04FA" w:rsidRPr="00D1591F" w:rsidTr="00C76A2A">
        <w:trPr>
          <w:trHeight w:val="399"/>
        </w:trPr>
        <w:tc>
          <w:tcPr>
            <w:tcW w:w="670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8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1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9" w:type="dxa"/>
          </w:tcPr>
          <w:p w:rsidR="008C04FA" w:rsidRPr="00D1591F" w:rsidRDefault="008C04FA" w:rsidP="000D61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D424F" w:rsidRPr="00424015" w:rsidRDefault="00FD424F" w:rsidP="00C77DAD">
      <w:pPr>
        <w:rPr>
          <w:rFonts w:asciiTheme="majorHAnsi" w:hAnsiTheme="majorHAnsi" w:cs="Tahoma"/>
          <w:position w:val="-28"/>
          <w:sz w:val="21"/>
          <w:szCs w:val="21"/>
        </w:rPr>
      </w:pPr>
    </w:p>
    <w:sectPr w:rsidR="00FD424F" w:rsidRPr="00424015" w:rsidSect="00B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44F"/>
    <w:multiLevelType w:val="multilevel"/>
    <w:tmpl w:val="F55C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01D6"/>
    <w:multiLevelType w:val="multilevel"/>
    <w:tmpl w:val="1A020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708B"/>
    <w:multiLevelType w:val="multilevel"/>
    <w:tmpl w:val="0066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6C7B"/>
    <w:multiLevelType w:val="hybridMultilevel"/>
    <w:tmpl w:val="FA16E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228D3"/>
    <w:multiLevelType w:val="hybridMultilevel"/>
    <w:tmpl w:val="F236C5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D7530"/>
    <w:multiLevelType w:val="multilevel"/>
    <w:tmpl w:val="2A94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82737"/>
    <w:multiLevelType w:val="multilevel"/>
    <w:tmpl w:val="5BEA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709B7"/>
    <w:multiLevelType w:val="multilevel"/>
    <w:tmpl w:val="C98A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16896"/>
    <w:multiLevelType w:val="multilevel"/>
    <w:tmpl w:val="26C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429CE"/>
    <w:multiLevelType w:val="multilevel"/>
    <w:tmpl w:val="E308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63E18"/>
    <w:multiLevelType w:val="multilevel"/>
    <w:tmpl w:val="9D40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7E"/>
    <w:rsid w:val="000258D9"/>
    <w:rsid w:val="00043321"/>
    <w:rsid w:val="00087A52"/>
    <w:rsid w:val="00140A92"/>
    <w:rsid w:val="00145F1B"/>
    <w:rsid w:val="002467BF"/>
    <w:rsid w:val="002E4AE7"/>
    <w:rsid w:val="002E4F9D"/>
    <w:rsid w:val="002E5074"/>
    <w:rsid w:val="00337995"/>
    <w:rsid w:val="003C2FE8"/>
    <w:rsid w:val="00424015"/>
    <w:rsid w:val="00435078"/>
    <w:rsid w:val="004557D8"/>
    <w:rsid w:val="004C506D"/>
    <w:rsid w:val="004D2917"/>
    <w:rsid w:val="00553282"/>
    <w:rsid w:val="00553449"/>
    <w:rsid w:val="00557C81"/>
    <w:rsid w:val="00595F6A"/>
    <w:rsid w:val="005B780A"/>
    <w:rsid w:val="00604B52"/>
    <w:rsid w:val="006431A3"/>
    <w:rsid w:val="00703873"/>
    <w:rsid w:val="007E70CF"/>
    <w:rsid w:val="007F495B"/>
    <w:rsid w:val="00814FAD"/>
    <w:rsid w:val="008C04FA"/>
    <w:rsid w:val="00926559"/>
    <w:rsid w:val="009538E2"/>
    <w:rsid w:val="009A073E"/>
    <w:rsid w:val="009F641F"/>
    <w:rsid w:val="00A10419"/>
    <w:rsid w:val="00A32DF6"/>
    <w:rsid w:val="00A6116D"/>
    <w:rsid w:val="00AD2259"/>
    <w:rsid w:val="00B30202"/>
    <w:rsid w:val="00B84471"/>
    <w:rsid w:val="00BB201F"/>
    <w:rsid w:val="00BB464E"/>
    <w:rsid w:val="00BC2A15"/>
    <w:rsid w:val="00BF0741"/>
    <w:rsid w:val="00C13508"/>
    <w:rsid w:val="00C76A2A"/>
    <w:rsid w:val="00C77DAD"/>
    <w:rsid w:val="00CB3CD5"/>
    <w:rsid w:val="00CE1C29"/>
    <w:rsid w:val="00D1591F"/>
    <w:rsid w:val="00DB3FFF"/>
    <w:rsid w:val="00DC07A5"/>
    <w:rsid w:val="00DF521D"/>
    <w:rsid w:val="00E54FEA"/>
    <w:rsid w:val="00E7077E"/>
    <w:rsid w:val="00EA0524"/>
    <w:rsid w:val="00F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741"/>
    <w:pPr>
      <w:ind w:left="720"/>
      <w:contextualSpacing/>
    </w:pPr>
  </w:style>
  <w:style w:type="table" w:styleId="TableGrid">
    <w:name w:val="Table Grid"/>
    <w:basedOn w:val="TableNormal"/>
    <w:uiPriority w:val="59"/>
    <w:rsid w:val="008C04F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077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741"/>
    <w:pPr>
      <w:ind w:left="720"/>
      <w:contextualSpacing/>
    </w:pPr>
  </w:style>
  <w:style w:type="table" w:styleId="TableGrid">
    <w:name w:val="Table Grid"/>
    <w:basedOn w:val="TableNormal"/>
    <w:uiPriority w:val="59"/>
    <w:rsid w:val="008C04FA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25B5E-896C-48F4-9C7F-23C60822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6810FA5B.dotm</Template>
  <TotalTime>62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Leitzel</dc:creator>
  <cp:lastModifiedBy>Robert Leitzel</cp:lastModifiedBy>
  <cp:revision>16</cp:revision>
  <cp:lastPrinted>2014-11-12T20:57:00Z</cp:lastPrinted>
  <dcterms:created xsi:type="dcterms:W3CDTF">2014-11-12T20:02:00Z</dcterms:created>
  <dcterms:modified xsi:type="dcterms:W3CDTF">2014-11-12T21:04:00Z</dcterms:modified>
</cp:coreProperties>
</file>